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0B" w:rsidRPr="008E1347" w:rsidRDefault="00C1470B" w:rsidP="00C147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1347">
        <w:rPr>
          <w:rFonts w:ascii="Times New Roman" w:hAnsi="Times New Roman"/>
          <w:b/>
          <w:sz w:val="24"/>
          <w:szCs w:val="24"/>
        </w:rPr>
        <w:t>Информация о курсе</w:t>
      </w:r>
    </w:p>
    <w:p w:rsidR="00C1470B" w:rsidRPr="008E1347" w:rsidRDefault="00C1470B" w:rsidP="00C14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47">
        <w:rPr>
          <w:rFonts w:ascii="Times New Roman" w:hAnsi="Times New Roman"/>
          <w:b/>
          <w:sz w:val="24"/>
          <w:szCs w:val="24"/>
        </w:rPr>
        <w:t xml:space="preserve">- </w:t>
      </w:r>
      <w:r w:rsidRPr="008E1347">
        <w:rPr>
          <w:rFonts w:ascii="Times New Roman" w:hAnsi="Times New Roman"/>
          <w:sz w:val="24"/>
          <w:szCs w:val="24"/>
        </w:rPr>
        <w:t>Наименование курс</w:t>
      </w:r>
      <w:proofErr w:type="gramStart"/>
      <w:r w:rsidRPr="008E1347">
        <w:rPr>
          <w:rFonts w:ascii="Times New Roman" w:hAnsi="Times New Roman"/>
          <w:sz w:val="24"/>
          <w:szCs w:val="24"/>
        </w:rPr>
        <w:t>а-</w:t>
      </w:r>
      <w:proofErr w:type="gramEnd"/>
      <w:r w:rsidRPr="008E1347">
        <w:rPr>
          <w:rFonts w:ascii="Times New Roman" w:hAnsi="Times New Roman"/>
          <w:sz w:val="24"/>
          <w:szCs w:val="24"/>
        </w:rPr>
        <w:t xml:space="preserve"> «</w:t>
      </w:r>
      <w:r w:rsidR="0081754E">
        <w:rPr>
          <w:rFonts w:ascii="Times New Roman" w:hAnsi="Times New Roman"/>
          <w:sz w:val="24"/>
          <w:szCs w:val="24"/>
        </w:rPr>
        <w:t>Методы преподавания юриспруденции в юр.</w:t>
      </w:r>
      <w:r w:rsidRPr="008E1347">
        <w:rPr>
          <w:rFonts w:ascii="Times New Roman" w:hAnsi="Times New Roman"/>
          <w:sz w:val="24"/>
          <w:szCs w:val="24"/>
        </w:rPr>
        <w:t xml:space="preserve"> школе»</w:t>
      </w:r>
    </w:p>
    <w:p w:rsidR="00C1470B" w:rsidRPr="008E1347" w:rsidRDefault="00C1470B" w:rsidP="00C14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47">
        <w:rPr>
          <w:rFonts w:ascii="Times New Roman" w:hAnsi="Times New Roman"/>
          <w:b/>
          <w:sz w:val="24"/>
          <w:szCs w:val="24"/>
        </w:rPr>
        <w:t>-</w:t>
      </w:r>
      <w:r w:rsidRPr="008E1347">
        <w:rPr>
          <w:rFonts w:ascii="Times New Roman" w:hAnsi="Times New Roman"/>
          <w:sz w:val="24"/>
          <w:szCs w:val="24"/>
        </w:rPr>
        <w:t xml:space="preserve"> Трудоемкость курса 90 часов- 3 кредита</w:t>
      </w:r>
    </w:p>
    <w:p w:rsidR="00C1470B" w:rsidRPr="008E1347" w:rsidRDefault="00C1470B" w:rsidP="00C14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47">
        <w:rPr>
          <w:rFonts w:ascii="Times New Roman" w:hAnsi="Times New Roman"/>
          <w:sz w:val="24"/>
          <w:szCs w:val="24"/>
        </w:rPr>
        <w:t>48-аудиторной работы, 42-самостоятельной работы студента</w:t>
      </w:r>
    </w:p>
    <w:p w:rsidR="00C1470B" w:rsidRPr="008E1347" w:rsidRDefault="00C1470B" w:rsidP="00C14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47">
        <w:rPr>
          <w:rFonts w:ascii="Times New Roman" w:hAnsi="Times New Roman"/>
          <w:b/>
          <w:sz w:val="24"/>
          <w:szCs w:val="24"/>
        </w:rPr>
        <w:t>-</w:t>
      </w:r>
      <w:r w:rsidRPr="008E1347">
        <w:rPr>
          <w:rFonts w:ascii="Times New Roman" w:hAnsi="Times New Roman"/>
          <w:sz w:val="24"/>
          <w:szCs w:val="24"/>
        </w:rPr>
        <w:t xml:space="preserve"> Расписание курса- 1 курс, </w:t>
      </w:r>
      <w:r w:rsidR="007D1EC9">
        <w:rPr>
          <w:rFonts w:ascii="Times New Roman" w:hAnsi="Times New Roman"/>
          <w:sz w:val="24"/>
          <w:szCs w:val="24"/>
        </w:rPr>
        <w:t xml:space="preserve">весенний </w:t>
      </w:r>
      <w:r w:rsidRPr="008E1347">
        <w:rPr>
          <w:rFonts w:ascii="Times New Roman" w:hAnsi="Times New Roman"/>
          <w:sz w:val="24"/>
          <w:szCs w:val="24"/>
        </w:rPr>
        <w:t>семестр, четверг-17.30-20.20</w:t>
      </w:r>
    </w:p>
    <w:p w:rsidR="00C1470B" w:rsidRPr="008E1347" w:rsidRDefault="00C1470B" w:rsidP="00C147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1347">
        <w:rPr>
          <w:rFonts w:ascii="Times New Roman" w:hAnsi="Times New Roman"/>
          <w:b/>
          <w:sz w:val="24"/>
          <w:szCs w:val="24"/>
        </w:rPr>
        <w:t xml:space="preserve">      2.   Информация о преподавателе</w:t>
      </w:r>
    </w:p>
    <w:p w:rsidR="00C1470B" w:rsidRPr="008E1347" w:rsidRDefault="00C1470B" w:rsidP="00C14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47">
        <w:rPr>
          <w:rFonts w:ascii="Times New Roman" w:hAnsi="Times New Roman"/>
          <w:b/>
          <w:sz w:val="24"/>
          <w:szCs w:val="24"/>
        </w:rPr>
        <w:t xml:space="preserve">            - </w:t>
      </w:r>
      <w:r w:rsidRPr="008E1347">
        <w:rPr>
          <w:rFonts w:ascii="Times New Roman" w:hAnsi="Times New Roman"/>
          <w:sz w:val="24"/>
          <w:szCs w:val="24"/>
        </w:rPr>
        <w:t>Полное имя и звани</w:t>
      </w:r>
      <w:proofErr w:type="gramStart"/>
      <w:r w:rsidRPr="008E1347">
        <w:rPr>
          <w:rFonts w:ascii="Times New Roman" w:hAnsi="Times New Roman"/>
          <w:sz w:val="24"/>
          <w:szCs w:val="24"/>
        </w:rPr>
        <w:t>е-</w:t>
      </w:r>
      <w:proofErr w:type="gramEnd"/>
      <w:r w:rsidRPr="008E1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347">
        <w:rPr>
          <w:rFonts w:ascii="Times New Roman" w:hAnsi="Times New Roman"/>
          <w:sz w:val="24"/>
          <w:szCs w:val="24"/>
        </w:rPr>
        <w:t>Наркозиев</w:t>
      </w:r>
      <w:proofErr w:type="spellEnd"/>
      <w:r w:rsidRPr="008E1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347">
        <w:rPr>
          <w:rFonts w:ascii="Times New Roman" w:hAnsi="Times New Roman"/>
          <w:sz w:val="24"/>
          <w:szCs w:val="24"/>
        </w:rPr>
        <w:t>Аманбек</w:t>
      </w:r>
      <w:proofErr w:type="spellEnd"/>
      <w:r w:rsidRPr="008E1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347">
        <w:rPr>
          <w:rFonts w:ascii="Times New Roman" w:hAnsi="Times New Roman"/>
          <w:sz w:val="24"/>
          <w:szCs w:val="24"/>
        </w:rPr>
        <w:t>Карашевич</w:t>
      </w:r>
      <w:proofErr w:type="spellEnd"/>
      <w:r w:rsidRPr="008E1347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8E1347">
        <w:rPr>
          <w:rFonts w:ascii="Times New Roman" w:hAnsi="Times New Roman"/>
          <w:sz w:val="24"/>
          <w:szCs w:val="24"/>
        </w:rPr>
        <w:t>пед</w:t>
      </w:r>
      <w:proofErr w:type="spellEnd"/>
      <w:r w:rsidRPr="008E1347">
        <w:rPr>
          <w:rFonts w:ascii="Times New Roman" w:hAnsi="Times New Roman"/>
          <w:sz w:val="24"/>
          <w:szCs w:val="24"/>
        </w:rPr>
        <w:t xml:space="preserve">.. н., </w:t>
      </w:r>
      <w:proofErr w:type="spellStart"/>
      <w:r w:rsidRPr="008E1347">
        <w:rPr>
          <w:rFonts w:ascii="Times New Roman" w:hAnsi="Times New Roman"/>
          <w:sz w:val="24"/>
          <w:szCs w:val="24"/>
        </w:rPr>
        <w:t>проф</w:t>
      </w:r>
      <w:proofErr w:type="spellEnd"/>
    </w:p>
    <w:p w:rsidR="00C1470B" w:rsidRPr="008E1347" w:rsidRDefault="00C1470B" w:rsidP="00817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1347">
        <w:rPr>
          <w:rFonts w:ascii="Times New Roman" w:hAnsi="Times New Roman"/>
          <w:sz w:val="24"/>
          <w:szCs w:val="24"/>
        </w:rPr>
        <w:t xml:space="preserve">            </w:t>
      </w:r>
    </w:p>
    <w:p w:rsidR="00C1470B" w:rsidRPr="008E1347" w:rsidRDefault="00C1470B" w:rsidP="00C147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1347">
        <w:rPr>
          <w:rFonts w:ascii="Times New Roman" w:hAnsi="Times New Roman"/>
          <w:b/>
          <w:sz w:val="24"/>
          <w:szCs w:val="24"/>
        </w:rPr>
        <w:t xml:space="preserve">     </w:t>
      </w:r>
      <w:r w:rsidRPr="008E1347">
        <w:rPr>
          <w:rFonts w:ascii="Times New Roman" w:hAnsi="Times New Roman"/>
          <w:sz w:val="24"/>
          <w:szCs w:val="24"/>
        </w:rPr>
        <w:t>1</w:t>
      </w:r>
      <w:r w:rsidRPr="008E1347">
        <w:rPr>
          <w:rFonts w:ascii="Times New Roman" w:hAnsi="Times New Roman"/>
          <w:b/>
          <w:sz w:val="24"/>
          <w:szCs w:val="24"/>
        </w:rPr>
        <w:t>.</w:t>
      </w:r>
      <w:r w:rsidRPr="008E1347">
        <w:rPr>
          <w:rFonts w:ascii="Times New Roman" w:hAnsi="Times New Roman"/>
          <w:sz w:val="24"/>
          <w:szCs w:val="24"/>
        </w:rPr>
        <w:t>Андреев</w:t>
      </w:r>
      <w:r w:rsidRPr="008E1347">
        <w:rPr>
          <w:rFonts w:ascii="Times New Roman" w:hAnsi="Times New Roman"/>
          <w:b/>
          <w:sz w:val="24"/>
          <w:szCs w:val="24"/>
        </w:rPr>
        <w:t xml:space="preserve"> </w:t>
      </w:r>
      <w:r w:rsidRPr="008E1347">
        <w:rPr>
          <w:rFonts w:ascii="Times New Roman" w:hAnsi="Times New Roman"/>
          <w:sz w:val="24"/>
          <w:szCs w:val="24"/>
        </w:rPr>
        <w:t xml:space="preserve"> А.А. Педагогика высшей школы. – М., 2002  </w:t>
      </w:r>
    </w:p>
    <w:p w:rsidR="00C1470B" w:rsidRPr="008E1347" w:rsidRDefault="00C1470B" w:rsidP="00C147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1347">
        <w:rPr>
          <w:rFonts w:ascii="Times New Roman" w:hAnsi="Times New Roman"/>
          <w:sz w:val="24"/>
          <w:szCs w:val="24"/>
        </w:rPr>
        <w:t xml:space="preserve">        2. </w:t>
      </w:r>
      <w:proofErr w:type="spellStart"/>
      <w:r w:rsidRPr="008E1347">
        <w:rPr>
          <w:rFonts w:ascii="Times New Roman" w:hAnsi="Times New Roman"/>
          <w:sz w:val="24"/>
          <w:szCs w:val="24"/>
        </w:rPr>
        <w:t>Подласый</w:t>
      </w:r>
      <w:proofErr w:type="spellEnd"/>
      <w:r w:rsidRPr="008E1347">
        <w:rPr>
          <w:rFonts w:ascii="Times New Roman" w:hAnsi="Times New Roman"/>
          <w:sz w:val="24"/>
          <w:szCs w:val="24"/>
        </w:rPr>
        <w:t xml:space="preserve"> И.П. Педагогика М., 2007г.</w:t>
      </w:r>
    </w:p>
    <w:p w:rsidR="00C1470B" w:rsidRPr="008E1347" w:rsidRDefault="00C1470B" w:rsidP="00C14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47">
        <w:rPr>
          <w:rFonts w:ascii="Times New Roman" w:hAnsi="Times New Roman"/>
          <w:sz w:val="24"/>
          <w:szCs w:val="24"/>
        </w:rPr>
        <w:t xml:space="preserve">      </w:t>
      </w:r>
      <w:r w:rsidRPr="008E1347">
        <w:rPr>
          <w:rFonts w:ascii="Times New Roman" w:hAnsi="Times New Roman"/>
          <w:b/>
          <w:sz w:val="24"/>
          <w:szCs w:val="24"/>
        </w:rPr>
        <w:t xml:space="preserve">4.  Пре-реквизиты курса – </w:t>
      </w:r>
      <w:proofErr w:type="gramStart"/>
      <w:r w:rsidRPr="008E1347">
        <w:rPr>
          <w:rFonts w:ascii="Times New Roman" w:hAnsi="Times New Roman"/>
          <w:sz w:val="24"/>
          <w:szCs w:val="24"/>
        </w:rPr>
        <w:t>Знание</w:t>
      </w:r>
      <w:proofErr w:type="gramEnd"/>
      <w:r w:rsidRPr="008E1347">
        <w:rPr>
          <w:rFonts w:ascii="Times New Roman" w:hAnsi="Times New Roman"/>
          <w:sz w:val="24"/>
          <w:szCs w:val="24"/>
        </w:rPr>
        <w:t xml:space="preserve"> требуемое государственными стандартами </w:t>
      </w:r>
    </w:p>
    <w:p w:rsidR="00C1470B" w:rsidRPr="008E1347" w:rsidRDefault="00C1470B" w:rsidP="00C14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47">
        <w:rPr>
          <w:rFonts w:ascii="Times New Roman" w:hAnsi="Times New Roman"/>
          <w:sz w:val="24"/>
          <w:szCs w:val="24"/>
        </w:rPr>
        <w:t xml:space="preserve">             Минимума содержания по дисциплине: «Педагогика» для бакалавров. «История и  проблемы педагогики». </w:t>
      </w:r>
    </w:p>
    <w:p w:rsidR="00C1470B" w:rsidRPr="008E1347" w:rsidRDefault="00C1470B" w:rsidP="00C14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0B" w:rsidRPr="008E1347" w:rsidRDefault="00C1470B" w:rsidP="00C147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1347">
        <w:rPr>
          <w:rFonts w:ascii="Times New Roman" w:hAnsi="Times New Roman"/>
          <w:b/>
          <w:sz w:val="24"/>
          <w:szCs w:val="24"/>
        </w:rPr>
        <w:t>Пост-реквизиты</w:t>
      </w:r>
      <w:proofErr w:type="gramEnd"/>
      <w:r w:rsidRPr="008E1347">
        <w:rPr>
          <w:rFonts w:ascii="Times New Roman" w:hAnsi="Times New Roman"/>
          <w:b/>
          <w:sz w:val="24"/>
          <w:szCs w:val="24"/>
        </w:rPr>
        <w:t xml:space="preserve"> курса – </w:t>
      </w:r>
      <w:r w:rsidRPr="008E1347">
        <w:rPr>
          <w:rFonts w:ascii="Times New Roman" w:hAnsi="Times New Roman"/>
          <w:sz w:val="24"/>
          <w:szCs w:val="24"/>
        </w:rPr>
        <w:t xml:space="preserve">Европейская и российская педагогика, педагогика высшей школы. Разделы педагогики – педагогика и психология высшей школы, педагогические науки, история педагогики. </w:t>
      </w:r>
    </w:p>
    <w:p w:rsidR="00C1470B" w:rsidRPr="008E1347" w:rsidRDefault="00C1470B" w:rsidP="00C147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1347">
        <w:rPr>
          <w:rFonts w:ascii="Times New Roman" w:hAnsi="Times New Roman"/>
          <w:sz w:val="24"/>
          <w:szCs w:val="24"/>
        </w:rPr>
        <w:t xml:space="preserve">        </w:t>
      </w:r>
      <w:r w:rsidRPr="008E1347">
        <w:rPr>
          <w:rFonts w:ascii="Times New Roman" w:hAnsi="Times New Roman"/>
          <w:b/>
          <w:sz w:val="24"/>
          <w:szCs w:val="24"/>
        </w:rPr>
        <w:t xml:space="preserve">Описание курса  </w:t>
      </w:r>
    </w:p>
    <w:p w:rsidR="00C1470B" w:rsidRPr="008E1347" w:rsidRDefault="00C1470B" w:rsidP="00C14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47">
        <w:rPr>
          <w:rFonts w:ascii="Times New Roman" w:hAnsi="Times New Roman"/>
          <w:sz w:val="24"/>
          <w:szCs w:val="24"/>
        </w:rPr>
        <w:t>- Обоснование курса</w:t>
      </w:r>
    </w:p>
    <w:p w:rsidR="00C1470B" w:rsidRPr="008E1347" w:rsidRDefault="00C1470B" w:rsidP="00C14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47">
        <w:rPr>
          <w:rFonts w:ascii="Times New Roman" w:hAnsi="Times New Roman"/>
          <w:sz w:val="24"/>
          <w:szCs w:val="24"/>
        </w:rPr>
        <w:t>Курс «Педагогика» для студентов ВШ магистратуры представляет  профессиональной подготовки выпускника высшей школы характеризуется высоким уровнем сформированных профессиональных знаний и умений, знание основ целостного педагогического процесса и методологических основ его проектирования</w:t>
      </w:r>
      <w:proofErr w:type="gramStart"/>
      <w:r w:rsidRPr="008E1347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8E1347">
        <w:rPr>
          <w:rFonts w:ascii="Times New Roman" w:hAnsi="Times New Roman"/>
          <w:sz w:val="24"/>
          <w:szCs w:val="24"/>
        </w:rPr>
        <w:t xml:space="preserve">Освещаются такие разделы педагогики  как  история педагогики,  науки педагогики. </w:t>
      </w:r>
    </w:p>
    <w:p w:rsidR="00C1470B" w:rsidRPr="008E1347" w:rsidRDefault="00C1470B" w:rsidP="00C14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47">
        <w:rPr>
          <w:rFonts w:ascii="Times New Roman" w:hAnsi="Times New Roman"/>
          <w:sz w:val="24"/>
          <w:szCs w:val="24"/>
        </w:rPr>
        <w:t xml:space="preserve">Актуальность курса связана с задачами  знание сущности и содержания процесса обучения в высшей школе,  умение применять полученные знания в практике работы, умения разрабатывать учебные и рабочие программы вузовских дисциплин. </w:t>
      </w:r>
    </w:p>
    <w:p w:rsidR="00C1470B" w:rsidRPr="008E1347" w:rsidRDefault="00C1470B" w:rsidP="00C147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1347">
        <w:rPr>
          <w:rFonts w:ascii="Times New Roman" w:hAnsi="Times New Roman"/>
          <w:b/>
          <w:sz w:val="24"/>
          <w:szCs w:val="24"/>
        </w:rPr>
        <w:t>Цель изучения курса:</w:t>
      </w:r>
      <w:r w:rsidRPr="008E1347">
        <w:rPr>
          <w:rFonts w:ascii="Times New Roman" w:hAnsi="Times New Roman"/>
          <w:sz w:val="24"/>
          <w:szCs w:val="24"/>
        </w:rPr>
        <w:t xml:space="preserve"> Изучить педагогические и теоретические основы курса «Педагогика высшей школе» и их практическая реализация социокультурные основы </w:t>
      </w:r>
    </w:p>
    <w:p w:rsidR="00C1470B" w:rsidRPr="008E1347" w:rsidRDefault="00C1470B" w:rsidP="00C1470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1470B" w:rsidRPr="008E1347" w:rsidRDefault="00C1470B" w:rsidP="00C1470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1347">
        <w:rPr>
          <w:rFonts w:ascii="Times New Roman" w:hAnsi="Times New Roman"/>
          <w:b/>
          <w:sz w:val="24"/>
          <w:szCs w:val="24"/>
        </w:rPr>
        <w:t>Задачи курса:</w:t>
      </w:r>
    </w:p>
    <w:p w:rsidR="00C1470B" w:rsidRPr="008E1347" w:rsidRDefault="00C1470B" w:rsidP="00C147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1347">
        <w:rPr>
          <w:rFonts w:ascii="Times New Roman" w:hAnsi="Times New Roman"/>
          <w:sz w:val="24"/>
          <w:szCs w:val="24"/>
        </w:rPr>
        <w:t xml:space="preserve"> Знание основ целостного педагогического процесса в высшей школе и методологических основ его проектирования.</w:t>
      </w:r>
    </w:p>
    <w:p w:rsidR="00C1470B" w:rsidRPr="008E1347" w:rsidRDefault="00C1470B" w:rsidP="00C1470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1347">
        <w:rPr>
          <w:rFonts w:ascii="Times New Roman" w:hAnsi="Times New Roman"/>
          <w:sz w:val="24"/>
          <w:szCs w:val="24"/>
        </w:rPr>
        <w:t>Знание особенностей внеаудиторной работы в высшей школе.</w:t>
      </w:r>
    </w:p>
    <w:p w:rsidR="00C1470B" w:rsidRPr="008E1347" w:rsidRDefault="00C1470B" w:rsidP="00C1470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1347">
        <w:rPr>
          <w:rFonts w:ascii="Times New Roman" w:hAnsi="Times New Roman"/>
          <w:sz w:val="24"/>
          <w:szCs w:val="24"/>
        </w:rPr>
        <w:t>Умение применять поученные знания в практике работы в высшей школе.</w:t>
      </w:r>
    </w:p>
    <w:p w:rsidR="00C1470B" w:rsidRPr="008E1347" w:rsidRDefault="00C1470B" w:rsidP="00C1470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1347">
        <w:rPr>
          <w:rFonts w:ascii="Times New Roman" w:hAnsi="Times New Roman"/>
          <w:sz w:val="24"/>
          <w:szCs w:val="24"/>
        </w:rPr>
        <w:t xml:space="preserve">Умение разрабатывать учебные и рабочие программы вузовских  дисциплин.                  </w:t>
      </w:r>
    </w:p>
    <w:p w:rsidR="00C1470B" w:rsidRPr="008E1347" w:rsidRDefault="00C1470B" w:rsidP="00C147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1347">
        <w:rPr>
          <w:rFonts w:ascii="Times New Roman" w:hAnsi="Times New Roman"/>
          <w:sz w:val="24"/>
          <w:szCs w:val="24"/>
        </w:rPr>
        <w:t xml:space="preserve">Курс рассчитан на один учебный семестр (48 ч.), состоит из двух тематических разделов – «Педагогика   высшей школы» и «Современная педагогика». Второй раздел курса включает вопросы дисциплины кандидатского минимума «Педагогика высшей школы», что в перспективе позволяет последовательно перейти к уровню аспирантской подготовки к сдаче кандидатского экзамена по «Истории  педагогики».   </w:t>
      </w:r>
    </w:p>
    <w:p w:rsidR="00C1470B" w:rsidRPr="008E1347" w:rsidRDefault="00C1470B" w:rsidP="00C147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1347">
        <w:rPr>
          <w:rFonts w:ascii="Times New Roman" w:hAnsi="Times New Roman"/>
          <w:sz w:val="24"/>
          <w:szCs w:val="24"/>
        </w:rPr>
        <w:t>Рабочая программа включает тематику лекционного курса и семинарских занятий, вопросы для обсуждения на семинарских занятиях, список первоисточников для обязательного чтения и изучения, список тем рефератов и докладов, список литературы.</w:t>
      </w:r>
    </w:p>
    <w:p w:rsidR="00C1470B" w:rsidRPr="008E1347" w:rsidRDefault="00C1470B" w:rsidP="00C147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1347">
        <w:rPr>
          <w:rFonts w:ascii="Times New Roman" w:hAnsi="Times New Roman"/>
          <w:sz w:val="24"/>
          <w:szCs w:val="24"/>
        </w:rPr>
        <w:t>Подготовка к сдаче экзамена по курсу предполагает прослушивание соответствующего курса лекций, активную работу на лекциях, семинарах, самостоятельную работу по первоисточникам, презентацию реферата.</w:t>
      </w:r>
    </w:p>
    <w:p w:rsidR="00C1470B" w:rsidRPr="008E1347" w:rsidRDefault="00C1470B" w:rsidP="00C1470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1347">
        <w:rPr>
          <w:rFonts w:ascii="Times New Roman" w:hAnsi="Times New Roman"/>
          <w:b/>
          <w:sz w:val="24"/>
          <w:szCs w:val="24"/>
        </w:rPr>
        <w:t>Предполагаемые результаты изучения курса</w:t>
      </w:r>
    </w:p>
    <w:p w:rsidR="00C1470B" w:rsidRPr="008E1347" w:rsidRDefault="00C1470B" w:rsidP="00C147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1347">
        <w:rPr>
          <w:rFonts w:ascii="Times New Roman" w:hAnsi="Times New Roman"/>
          <w:sz w:val="24"/>
          <w:szCs w:val="24"/>
        </w:rPr>
        <w:t xml:space="preserve">Знание особенностей  истории педагогики, педагогические процессы, методы обучения.   Специфика  профессиональной деятельности выпускника университета  требует знание в области человеческих </w:t>
      </w:r>
      <w:proofErr w:type="gramStart"/>
      <w:r w:rsidRPr="008E1347">
        <w:rPr>
          <w:rFonts w:ascii="Times New Roman" w:hAnsi="Times New Roman"/>
          <w:sz w:val="24"/>
          <w:szCs w:val="24"/>
        </w:rPr>
        <w:t>отношений</w:t>
      </w:r>
      <w:proofErr w:type="gramEnd"/>
      <w:r w:rsidRPr="008E1347">
        <w:rPr>
          <w:rFonts w:ascii="Times New Roman" w:hAnsi="Times New Roman"/>
          <w:sz w:val="24"/>
          <w:szCs w:val="24"/>
        </w:rPr>
        <w:t xml:space="preserve">  а также востребует новые </w:t>
      </w:r>
      <w:r w:rsidRPr="008E1347">
        <w:rPr>
          <w:rFonts w:ascii="Times New Roman" w:hAnsi="Times New Roman"/>
          <w:sz w:val="24"/>
          <w:szCs w:val="24"/>
        </w:rPr>
        <w:lastRenderedPageBreak/>
        <w:t xml:space="preserve">профессиональные качества по решению задач управления и организации деятельностью людей. Навыки сравнительного анализа. </w:t>
      </w:r>
    </w:p>
    <w:p w:rsidR="00C1470B" w:rsidRPr="008E1347" w:rsidRDefault="00C1470B" w:rsidP="00C1470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1347">
        <w:rPr>
          <w:rFonts w:ascii="Times New Roman" w:hAnsi="Times New Roman"/>
          <w:b/>
          <w:sz w:val="24"/>
          <w:szCs w:val="24"/>
        </w:rPr>
        <w:t>Сфера применения изучения курса</w:t>
      </w:r>
    </w:p>
    <w:p w:rsidR="00C1470B" w:rsidRPr="008E1347" w:rsidRDefault="00C1470B" w:rsidP="00C147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1347">
        <w:rPr>
          <w:rFonts w:ascii="Times New Roman" w:hAnsi="Times New Roman"/>
          <w:sz w:val="24"/>
          <w:szCs w:val="24"/>
        </w:rPr>
        <w:t xml:space="preserve">Научно-исследовательская работа, межкультурные связи, новая современная информационно-образовательная среда. Компьютерных средств обучения, современных средств коммуникации, педагогических технологий, </w:t>
      </w:r>
      <w:proofErr w:type="gramStart"/>
      <w:r w:rsidRPr="008E1347">
        <w:rPr>
          <w:rFonts w:ascii="Times New Roman" w:hAnsi="Times New Roman"/>
          <w:sz w:val="24"/>
          <w:szCs w:val="24"/>
        </w:rPr>
        <w:t>направленную</w:t>
      </w:r>
      <w:proofErr w:type="gramEnd"/>
      <w:r w:rsidRPr="008E1347">
        <w:rPr>
          <w:rFonts w:ascii="Times New Roman" w:hAnsi="Times New Roman"/>
          <w:sz w:val="24"/>
          <w:szCs w:val="24"/>
        </w:rPr>
        <w:t xml:space="preserve"> на формирование творческой, интеллектуально и социально развитой личности</w:t>
      </w:r>
    </w:p>
    <w:p w:rsidR="00C1470B" w:rsidRPr="001831DF" w:rsidRDefault="00C1470B" w:rsidP="00C1470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1470B" w:rsidRDefault="00C1470B" w:rsidP="00C147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E1347">
        <w:rPr>
          <w:rFonts w:ascii="Times New Roman" w:hAnsi="Times New Roman"/>
          <w:b/>
          <w:sz w:val="24"/>
          <w:szCs w:val="24"/>
        </w:rPr>
        <w:t xml:space="preserve">Компетенции обучающегося, формируемые в результате освоения дисциплины </w:t>
      </w:r>
      <w:proofErr w:type="gramEnd"/>
    </w:p>
    <w:p w:rsidR="0081754E" w:rsidRPr="008E1347" w:rsidRDefault="0081754E" w:rsidP="00C147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1754E" w:rsidRPr="00F22B34" w:rsidRDefault="0081754E" w:rsidP="0081754E">
      <w:pPr>
        <w:tabs>
          <w:tab w:val="left" w:pos="426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lang w:val="ky-KG"/>
        </w:rPr>
      </w:pPr>
      <w:r w:rsidRPr="00F22B34">
        <w:rPr>
          <w:rFonts w:ascii="Times New Roman" w:hAnsi="Times New Roman"/>
          <w:b/>
          <w:lang w:val="ky-KG"/>
        </w:rPr>
        <w:t xml:space="preserve">Методика преподавания юриспруденции в высшей школе </w:t>
      </w:r>
      <w:r w:rsidRPr="00F22B34">
        <w:rPr>
          <w:rFonts w:ascii="Times New Roman" w:hAnsi="Times New Roman"/>
          <w:lang w:val="ky-KG"/>
        </w:rPr>
        <w:t>способсвует формированию следующих компетенций:</w:t>
      </w:r>
    </w:p>
    <w:p w:rsidR="0081754E" w:rsidRPr="00F22B34" w:rsidRDefault="0081754E" w:rsidP="0081754E">
      <w:pPr>
        <w:autoSpaceDE w:val="0"/>
        <w:autoSpaceDN w:val="0"/>
        <w:adjustRightInd w:val="0"/>
        <w:spacing w:after="120"/>
        <w:rPr>
          <w:rFonts w:ascii="Times New Roman" w:hAnsi="Times New Roman"/>
          <w:lang w:val="ky-KG"/>
        </w:rPr>
      </w:pPr>
      <w:r w:rsidRPr="00F22B34">
        <w:rPr>
          <w:rFonts w:ascii="Times New Roman" w:hAnsi="Times New Roman"/>
          <w:lang w:val="ky-KG"/>
        </w:rPr>
        <w:t xml:space="preserve">ОК-1 - </w:t>
      </w:r>
      <w:r w:rsidRPr="00F22B34">
        <w:rPr>
          <w:rFonts w:ascii="Times New Roman" w:hAnsi="Times New Roman"/>
        </w:rPr>
        <w:t>Способен критически оценивать теории, методы и результаты исследований;</w:t>
      </w:r>
      <w:r w:rsidRPr="00F22B34">
        <w:rPr>
          <w:rFonts w:ascii="Times New Roman" w:hAnsi="Times New Roman"/>
          <w:lang w:val="ky-KG"/>
        </w:rPr>
        <w:t xml:space="preserve">  </w:t>
      </w:r>
    </w:p>
    <w:p w:rsidR="0081754E" w:rsidRPr="00F22B34" w:rsidRDefault="0081754E" w:rsidP="0081754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ky-KG"/>
        </w:rPr>
      </w:pPr>
      <w:r w:rsidRPr="00F22B34">
        <w:rPr>
          <w:rFonts w:ascii="Times New Roman" w:hAnsi="Times New Roman"/>
          <w:lang w:val="ky-KG"/>
        </w:rPr>
        <w:t xml:space="preserve">ОК-2 - </w:t>
      </w:r>
      <w:r w:rsidRPr="00F22B34">
        <w:rPr>
          <w:rFonts w:ascii="Times New Roman" w:hAnsi="Times New Roman"/>
        </w:rPr>
        <w:t>Способен интегрировать знания и применять методы исследования из разных областей знаний на основе продвинутых положений математических/естественных/гуманитарных/экономических наук;</w:t>
      </w:r>
    </w:p>
    <w:p w:rsidR="0081754E" w:rsidRPr="00F22B34" w:rsidRDefault="0081754E" w:rsidP="0081754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ky-KG"/>
        </w:rPr>
      </w:pPr>
      <w:r w:rsidRPr="00F22B34">
        <w:rPr>
          <w:rFonts w:ascii="Times New Roman" w:hAnsi="Times New Roman"/>
          <w:lang w:val="ky-KG"/>
        </w:rPr>
        <w:t xml:space="preserve">ОК – 4 - </w:t>
      </w:r>
      <w:r w:rsidRPr="00F22B34">
        <w:rPr>
          <w:rFonts w:ascii="Times New Roman" w:hAnsi="Times New Roman"/>
        </w:rPr>
        <w:t>Способен применять новейшие теории, интерпретации и продвинутые методы и технологии исследовательской деятельности, а также на их основе создавать и развивать новые оригинальные идеи;</w:t>
      </w:r>
    </w:p>
    <w:p w:rsidR="0081754E" w:rsidRPr="00F22B34" w:rsidRDefault="0081754E" w:rsidP="0081754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F22B34">
        <w:rPr>
          <w:rFonts w:ascii="Times New Roman" w:hAnsi="Times New Roman"/>
          <w:lang w:val="ky-KG"/>
        </w:rPr>
        <w:t xml:space="preserve">СЛК-1 - </w:t>
      </w:r>
      <w:r w:rsidRPr="00F22B34">
        <w:rPr>
          <w:rFonts w:ascii="Times New Roman" w:hAnsi="Times New Roman"/>
          <w:bCs/>
        </w:rPr>
        <w:t xml:space="preserve">Способен задавать, транслировать правовые и этические нормы в профессиональной и социальной деятельности, использовать социальные и </w:t>
      </w:r>
      <w:proofErr w:type="spellStart"/>
      <w:r w:rsidRPr="00F22B34">
        <w:rPr>
          <w:rFonts w:ascii="Times New Roman" w:hAnsi="Times New Roman"/>
          <w:bCs/>
        </w:rPr>
        <w:t>мультикультурные</w:t>
      </w:r>
      <w:proofErr w:type="spellEnd"/>
      <w:r w:rsidRPr="00F22B34">
        <w:rPr>
          <w:rFonts w:ascii="Times New Roman" w:hAnsi="Times New Roman"/>
          <w:bCs/>
        </w:rPr>
        <w:t xml:space="preserve"> различия для решения проблем в профессиональной и социальной деятельности</w:t>
      </w:r>
      <w:r w:rsidRPr="00F22B34">
        <w:rPr>
          <w:rFonts w:ascii="Times New Roman" w:hAnsi="Times New Roman"/>
        </w:rPr>
        <w:t>;</w:t>
      </w:r>
    </w:p>
    <w:p w:rsidR="0081754E" w:rsidRPr="00F22B34" w:rsidRDefault="0081754E" w:rsidP="0081754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ky-KG"/>
        </w:rPr>
      </w:pPr>
      <w:r w:rsidRPr="00F22B34">
        <w:rPr>
          <w:rFonts w:ascii="Times New Roman" w:hAnsi="Times New Roman"/>
          <w:lang w:val="ky-KG"/>
        </w:rPr>
        <w:t xml:space="preserve">СЛК-3 - </w:t>
      </w:r>
      <w:r w:rsidRPr="00F22B34">
        <w:rPr>
          <w:rFonts w:ascii="Times New Roman" w:hAnsi="Times New Roman"/>
          <w:bCs/>
        </w:rPr>
        <w:t>Способен выдвигать и развивать инициативы, направленные на развитие ценностей гражданского демократического общества, обеспечение социальной справедливости, разрешать мировоззренческие, социально и личностно значимые проблемы</w:t>
      </w:r>
      <w:r w:rsidRPr="00F22B34">
        <w:rPr>
          <w:rFonts w:ascii="Times New Roman" w:hAnsi="Times New Roman"/>
        </w:rPr>
        <w:t>;</w:t>
      </w:r>
    </w:p>
    <w:p w:rsidR="0081754E" w:rsidRPr="00F22B34" w:rsidRDefault="0081754E" w:rsidP="0081754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ky-KG"/>
        </w:rPr>
      </w:pPr>
      <w:r w:rsidRPr="00F22B34">
        <w:rPr>
          <w:rFonts w:ascii="Times New Roman" w:hAnsi="Times New Roman"/>
          <w:lang w:val="ky-KG"/>
        </w:rPr>
        <w:t xml:space="preserve">ПК-12 - </w:t>
      </w:r>
      <w:r w:rsidRPr="00F22B34">
        <w:rPr>
          <w:rFonts w:ascii="Times New Roman" w:hAnsi="Times New Roman"/>
        </w:rPr>
        <w:t xml:space="preserve">способен преподавать юридические дисциплины на высоком теоретическом и </w:t>
      </w:r>
      <w:r w:rsidRPr="00F22B34">
        <w:rPr>
          <w:rFonts w:ascii="Times New Roman" w:hAnsi="Times New Roman"/>
          <w:lang w:val="ky-KG"/>
        </w:rPr>
        <w:t>м</w:t>
      </w:r>
      <w:proofErr w:type="spellStart"/>
      <w:r w:rsidRPr="00F22B34">
        <w:rPr>
          <w:rFonts w:ascii="Times New Roman" w:hAnsi="Times New Roman"/>
        </w:rPr>
        <w:t>етодическом</w:t>
      </w:r>
      <w:proofErr w:type="spellEnd"/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уровне и управлять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самостоятельной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работой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обучающихся;</w:t>
      </w:r>
    </w:p>
    <w:p w:rsidR="0081754E" w:rsidRPr="00F22B34" w:rsidRDefault="0081754E" w:rsidP="0081754E">
      <w:pPr>
        <w:autoSpaceDE w:val="0"/>
        <w:autoSpaceDN w:val="0"/>
        <w:adjustRightInd w:val="0"/>
        <w:spacing w:after="120"/>
        <w:rPr>
          <w:rFonts w:ascii="Times New Roman" w:hAnsi="Times New Roman"/>
          <w:lang w:val="ky-KG"/>
        </w:rPr>
      </w:pPr>
      <w:r w:rsidRPr="00F22B34">
        <w:rPr>
          <w:rFonts w:ascii="Times New Roman" w:hAnsi="Times New Roman"/>
          <w:lang w:val="ky-KG"/>
        </w:rPr>
        <w:t xml:space="preserve">ПК-13 - </w:t>
      </w:r>
      <w:r w:rsidRPr="00F22B34">
        <w:rPr>
          <w:rFonts w:ascii="Times New Roman" w:hAnsi="Times New Roman"/>
        </w:rPr>
        <w:t>способен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организовывать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и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проводить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педагогические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исследования.</w:t>
      </w:r>
    </w:p>
    <w:p w:rsidR="0081754E" w:rsidRPr="00F22B34" w:rsidRDefault="0081754E" w:rsidP="0081754E">
      <w:pPr>
        <w:tabs>
          <w:tab w:val="left" w:pos="426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lang w:val="ky-KG"/>
        </w:rPr>
      </w:pPr>
    </w:p>
    <w:p w:rsidR="0081754E" w:rsidRPr="00F22B34" w:rsidRDefault="0081754E" w:rsidP="0081754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lang w:val="ky-KG"/>
        </w:rPr>
      </w:pPr>
      <w:r w:rsidRPr="00F22B34">
        <w:rPr>
          <w:rFonts w:ascii="Times New Roman" w:hAnsi="Times New Roman"/>
          <w:b/>
          <w:lang w:val="ky-KG"/>
        </w:rPr>
        <w:t>Вариативная часть</w:t>
      </w:r>
    </w:p>
    <w:p w:rsidR="0081754E" w:rsidRPr="00F22B34" w:rsidRDefault="0081754E" w:rsidP="0081754E">
      <w:pPr>
        <w:pStyle w:val="ad"/>
        <w:spacing w:after="120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F22B34">
        <w:rPr>
          <w:rFonts w:ascii="Times New Roman" w:hAnsi="Times New Roman" w:cs="Times New Roman"/>
          <w:sz w:val="24"/>
          <w:szCs w:val="24"/>
        </w:rPr>
        <w:t>В результате изучения вариативной части</w:t>
      </w:r>
      <w:r w:rsidRPr="00F22B3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22B34">
        <w:rPr>
          <w:rFonts w:ascii="Times New Roman" w:hAnsi="Times New Roman" w:cs="Times New Roman"/>
          <w:sz w:val="24"/>
          <w:szCs w:val="24"/>
        </w:rPr>
        <w:t>цикла обучающийся должен</w:t>
      </w:r>
      <w:r w:rsidRPr="00F22B3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22B34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22B34">
        <w:rPr>
          <w:rFonts w:ascii="Times New Roman" w:hAnsi="Times New Roman" w:cs="Times New Roman"/>
          <w:i/>
          <w:sz w:val="24"/>
          <w:szCs w:val="24"/>
          <w:lang w:val="ky-KG"/>
        </w:rPr>
        <w:t>:</w:t>
      </w:r>
    </w:p>
    <w:p w:rsidR="0081754E" w:rsidRPr="00F22B34" w:rsidRDefault="0081754E" w:rsidP="0081754E">
      <w:pPr>
        <w:spacing w:after="120"/>
        <w:jc w:val="both"/>
        <w:rPr>
          <w:rFonts w:ascii="Times New Roman" w:hAnsi="Times New Roman"/>
        </w:rPr>
      </w:pPr>
      <w:proofErr w:type="gramStart"/>
      <w:r w:rsidRPr="00F22B34">
        <w:rPr>
          <w:rFonts w:ascii="Times New Roman" w:hAnsi="Times New Roman"/>
        </w:rPr>
        <w:t>действующие международно-правовые нормы и их соотношение с нормами национального права; смысл и содержание основных терминов и понятий международного и европейского права; источники действующего международного и европейского права; институциональную систему ЕС и Совета Европы; порядок принятия решений в рамках ЕС и Совета Европы; порядок подачи жалобы в ЕСПЧ; основные закономерности информационных процессов в правовой сфере;</w:t>
      </w:r>
      <w:proofErr w:type="gramEnd"/>
      <w:r w:rsidRPr="00F22B34">
        <w:rPr>
          <w:rFonts w:ascii="Times New Roman" w:hAnsi="Times New Roman"/>
        </w:rPr>
        <w:t xml:space="preserve"> методы и средства поиска, систематизации и обработки правовой информации.</w:t>
      </w:r>
    </w:p>
    <w:p w:rsidR="0081754E" w:rsidRPr="00F22B34" w:rsidRDefault="0081754E" w:rsidP="0081754E">
      <w:pPr>
        <w:pStyle w:val="ad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22B34">
        <w:rPr>
          <w:rFonts w:ascii="Times New Roman" w:hAnsi="Times New Roman" w:cs="Times New Roman"/>
          <w:b/>
          <w:i/>
          <w:sz w:val="24"/>
          <w:szCs w:val="24"/>
          <w:lang w:val="ky-KG"/>
        </w:rPr>
        <w:t>у</w:t>
      </w:r>
      <w:r w:rsidRPr="00F22B34">
        <w:rPr>
          <w:rFonts w:ascii="Times New Roman" w:hAnsi="Times New Roman" w:cs="Times New Roman"/>
          <w:b/>
          <w:i/>
          <w:sz w:val="24"/>
          <w:szCs w:val="24"/>
        </w:rPr>
        <w:t>меть</w:t>
      </w:r>
      <w:r w:rsidRPr="00F22B34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81754E" w:rsidRPr="00F22B34" w:rsidRDefault="0081754E" w:rsidP="0081754E">
      <w:pPr>
        <w:spacing w:after="120"/>
        <w:jc w:val="both"/>
        <w:rPr>
          <w:rFonts w:ascii="Times New Roman" w:hAnsi="Times New Roman"/>
        </w:rPr>
      </w:pPr>
      <w:r w:rsidRPr="00F22B34">
        <w:rPr>
          <w:rFonts w:ascii="Times New Roman" w:hAnsi="Times New Roman"/>
        </w:rPr>
        <w:t xml:space="preserve">использовать общепризнанные принципы и нормы международного права и международные договоры </w:t>
      </w:r>
      <w:proofErr w:type="gramStart"/>
      <w:r w:rsidRPr="00F22B34">
        <w:rPr>
          <w:rFonts w:ascii="Times New Roman" w:hAnsi="Times New Roman"/>
        </w:rPr>
        <w:t>КР</w:t>
      </w:r>
      <w:proofErr w:type="gramEnd"/>
      <w:r w:rsidRPr="00F22B34">
        <w:rPr>
          <w:rFonts w:ascii="Times New Roman" w:hAnsi="Times New Roman"/>
        </w:rPr>
        <w:t xml:space="preserve"> в процессе работы по юридической специальности; свободно оперировать соответствующим понятийным аппаратом; анализировать и применять нормы действующего европейского права, включая решения Суда ЕС и ЕСПЧ, а также доктрины наиболее квалифицированных специалистов по вопросам европейской интеграции; оценивать степень эффективности правового регулирования в рамках ЕС; осуществлять аналитические разработки и готовить экспертные заключения по общим проблемам регулирования межгосударственных </w:t>
      </w:r>
      <w:r w:rsidRPr="00F22B34">
        <w:rPr>
          <w:rFonts w:ascii="Times New Roman" w:hAnsi="Times New Roman"/>
        </w:rPr>
        <w:lastRenderedPageBreak/>
        <w:t>отношений как внутри Европейского Союза, так и за его пределами; применять современные информационные технологии для поиска, систематизации и обработки правовой информации.</w:t>
      </w:r>
    </w:p>
    <w:p w:rsidR="0081754E" w:rsidRPr="00F22B34" w:rsidRDefault="0081754E" w:rsidP="0081754E">
      <w:pPr>
        <w:pStyle w:val="ad"/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F22B34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F22B34">
        <w:rPr>
          <w:rFonts w:ascii="Times New Roman" w:hAnsi="Times New Roman" w:cs="Times New Roman"/>
          <w:b/>
          <w:i/>
          <w:sz w:val="24"/>
          <w:szCs w:val="24"/>
          <w:lang w:val="ky-KG"/>
        </w:rPr>
        <w:t>:</w:t>
      </w:r>
    </w:p>
    <w:p w:rsidR="0081754E" w:rsidRPr="00F22B34" w:rsidRDefault="0081754E" w:rsidP="0081754E">
      <w:pPr>
        <w:spacing w:after="120"/>
        <w:jc w:val="both"/>
        <w:rPr>
          <w:rFonts w:ascii="Times New Roman" w:hAnsi="Times New Roman"/>
        </w:rPr>
      </w:pPr>
      <w:r w:rsidRPr="00F22B34">
        <w:rPr>
          <w:rFonts w:ascii="Times New Roman" w:hAnsi="Times New Roman"/>
        </w:rPr>
        <w:t>практикой имплементации и практического применения международно-правовых норм в национальных правовых системах; навыками работы с нормативно-правовыми актами в области европейского права; навыками анализа различных правовых явлений, юридических фактов, правовых норм и правовых отношений, являющихся объектами европейского права; навыками разрешения правовых проблем и коллизий, реализации норм материального и процессуального права; навыками сбора, систематизации и обработки информации, имеющей значение  для реализации правовых норм.</w:t>
      </w:r>
    </w:p>
    <w:p w:rsidR="00C1470B" w:rsidRPr="007D1AE1" w:rsidRDefault="00C1470B" w:rsidP="00C1470B">
      <w:pPr>
        <w:spacing w:line="240" w:lineRule="auto"/>
        <w:ind w:left="720" w:firstLine="708"/>
        <w:jc w:val="both"/>
        <w:rPr>
          <w:rFonts w:ascii="Times New Roman" w:hAnsi="Times New Roman"/>
          <w:b/>
          <w:sz w:val="24"/>
          <w:szCs w:val="24"/>
        </w:rPr>
      </w:pPr>
      <w:r w:rsidRPr="007D1AE1">
        <w:rPr>
          <w:rFonts w:ascii="Times New Roman" w:hAnsi="Times New Roman"/>
          <w:b/>
          <w:sz w:val="24"/>
          <w:szCs w:val="24"/>
        </w:rPr>
        <w:t>Методы изучения курса</w:t>
      </w:r>
    </w:p>
    <w:p w:rsidR="00C1470B" w:rsidRPr="007D1AE1" w:rsidRDefault="00C1470B" w:rsidP="00C1470B">
      <w:pPr>
        <w:spacing w:line="240" w:lineRule="auto"/>
        <w:ind w:left="720" w:firstLine="708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Лекции, семинарские занятия, консультации, самостоятельная работа (первоисточники, рефераты).</w:t>
      </w:r>
    </w:p>
    <w:p w:rsidR="00C1470B" w:rsidRPr="007D1AE1" w:rsidRDefault="00C1470B" w:rsidP="00C1470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b/>
          <w:sz w:val="24"/>
          <w:szCs w:val="24"/>
        </w:rPr>
        <w:t>Структура курса: краткое содержание тем</w:t>
      </w:r>
      <w:r w:rsidRPr="007D1AE1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910"/>
        <w:gridCol w:w="1597"/>
        <w:gridCol w:w="1610"/>
        <w:gridCol w:w="1072"/>
        <w:gridCol w:w="818"/>
      </w:tblGrid>
      <w:tr w:rsidR="00C1470B" w:rsidRPr="007D1AE1" w:rsidTr="00DC0F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sz w:val="24"/>
                <w:szCs w:val="24"/>
              </w:rPr>
              <w:t>СРПС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C1470B" w:rsidRPr="007D1AE1" w:rsidTr="00DC0FA7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pStyle w:val="2"/>
              <w:rPr>
                <w:b w:val="0"/>
                <w:sz w:val="24"/>
              </w:rPr>
            </w:pPr>
            <w:r w:rsidRPr="007D1AE1">
              <w:rPr>
                <w:b w:val="0"/>
                <w:sz w:val="24"/>
              </w:rPr>
              <w:t>Предмет педагогики высшей школы, важнейшие проблемы ее исследования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0B" w:rsidRPr="007D1AE1" w:rsidTr="00DC0FA7">
        <w:trPr>
          <w:trHeight w:val="9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pStyle w:val="2"/>
              <w:rPr>
                <w:b w:val="0"/>
                <w:sz w:val="24"/>
              </w:rPr>
            </w:pPr>
            <w:r w:rsidRPr="007D1AE1">
              <w:rPr>
                <w:b w:val="0"/>
                <w:sz w:val="24"/>
              </w:rPr>
              <w:t>Педагогика высшей школы и задачи совершенствования высшего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</w:tr>
      <w:tr w:rsidR="00C1470B" w:rsidRPr="007D1AE1" w:rsidTr="00DC0F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pStyle w:val="2"/>
              <w:rPr>
                <w:b w:val="0"/>
                <w:sz w:val="24"/>
              </w:rPr>
            </w:pPr>
            <w:r w:rsidRPr="007D1AE1">
              <w:rPr>
                <w:b w:val="0"/>
                <w:sz w:val="24"/>
              </w:rPr>
              <w:t>Основные категории педагогики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</w:tr>
      <w:tr w:rsidR="00C1470B" w:rsidRPr="007D1AE1" w:rsidTr="00DC0F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pStyle w:val="2"/>
              <w:rPr>
                <w:b w:val="0"/>
                <w:sz w:val="24"/>
              </w:rPr>
            </w:pPr>
            <w:r w:rsidRPr="007D1AE1">
              <w:rPr>
                <w:b w:val="0"/>
                <w:sz w:val="24"/>
              </w:rPr>
              <w:t>Предмет психологии и его задачи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</w:tr>
      <w:tr w:rsidR="00C1470B" w:rsidRPr="007D1AE1" w:rsidTr="00DC0FA7">
        <w:trPr>
          <w:trHeight w:val="6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Психология в структуре </w:t>
            </w:r>
            <w:proofErr w:type="gramStart"/>
            <w:r w:rsidRPr="007D1A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D1AE1">
              <w:rPr>
                <w:rFonts w:ascii="Times New Roman" w:hAnsi="Times New Roman"/>
                <w:sz w:val="24"/>
                <w:szCs w:val="24"/>
              </w:rPr>
              <w:t xml:space="preserve"> современных наук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1470B" w:rsidRPr="007D1AE1" w:rsidTr="00DC0F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Понятие о дидактике и ее исследования в педагогике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470B" w:rsidRPr="007D1AE1" w:rsidTr="00DC0F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Дидактические закономерности и принципы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470B" w:rsidRPr="007D1AE1" w:rsidTr="00DC0F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Определение целевого компонента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0B" w:rsidRPr="007D1AE1" w:rsidTr="00DC0F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Проблемы профессиональной подготовки специалистов в педагогическом процессе вуза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470B" w:rsidRPr="007D1AE1" w:rsidTr="00DC0FA7">
        <w:trPr>
          <w:trHeight w:val="6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lastRenderedPageBreak/>
              <w:t>Методы педагогически исследований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470B" w:rsidRPr="007D1AE1" w:rsidTr="00DC0F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Ценностные ориентации и приоритеты современного педагога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0B" w:rsidRPr="007D1AE1" w:rsidTr="00DC0F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Компетентность педагога</w:t>
            </w: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470B" w:rsidRPr="007D1AE1" w:rsidTr="00DC0F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Болонский процесс: опыт, проблемы и перспективы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470B" w:rsidRPr="007D1AE1" w:rsidTr="00DC0F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Кредитная технология обучения.</w:t>
            </w: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 xml:space="preserve"> Сущность. Пути применения.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0B" w:rsidRPr="007D1AE1" w:rsidTr="00DC0F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sz w:val="24"/>
                <w:szCs w:val="24"/>
              </w:rPr>
              <w:t xml:space="preserve">       36 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sz w:val="24"/>
                <w:szCs w:val="24"/>
              </w:rPr>
              <w:t xml:space="preserve">        12 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sz w:val="24"/>
                <w:szCs w:val="24"/>
              </w:rPr>
              <w:t>7ч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sz w:val="24"/>
                <w:szCs w:val="24"/>
              </w:rPr>
              <w:t xml:space="preserve">  35ч</w:t>
            </w:r>
          </w:p>
        </w:tc>
      </w:tr>
    </w:tbl>
    <w:p w:rsidR="00C1470B" w:rsidRPr="007D1AE1" w:rsidRDefault="00C1470B" w:rsidP="00C1470B">
      <w:pPr>
        <w:spacing w:line="240" w:lineRule="auto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b/>
          <w:bCs/>
          <w:sz w:val="24"/>
          <w:szCs w:val="24"/>
        </w:rPr>
        <w:t>Тематика лекционного курса и семинарских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220"/>
        <w:gridCol w:w="1363"/>
      </w:tblGrid>
      <w:tr w:rsidR="00C1470B" w:rsidRPr="007D1AE1" w:rsidTr="00DC0FA7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pStyle w:val="2"/>
              <w:rPr>
                <w:sz w:val="24"/>
              </w:rPr>
            </w:pPr>
            <w:r w:rsidRPr="007D1AE1">
              <w:rPr>
                <w:sz w:val="24"/>
              </w:rPr>
              <w:t xml:space="preserve">                Раздел                               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pStyle w:val="2"/>
              <w:rPr>
                <w:sz w:val="24"/>
              </w:rPr>
            </w:pPr>
            <w:r w:rsidRPr="007D1AE1">
              <w:rPr>
                <w:sz w:val="24"/>
              </w:rPr>
              <w:t xml:space="preserve">            Темы лекций и семинарских занятий                            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pStyle w:val="2"/>
              <w:rPr>
                <w:sz w:val="24"/>
              </w:rPr>
            </w:pPr>
            <w:r w:rsidRPr="007D1AE1">
              <w:rPr>
                <w:sz w:val="24"/>
              </w:rPr>
              <w:t xml:space="preserve">     Часы</w:t>
            </w:r>
          </w:p>
        </w:tc>
      </w:tr>
      <w:tr w:rsidR="00C1470B" w:rsidRPr="007D1AE1" w:rsidTr="00DC0FA7">
        <w:trPr>
          <w:trHeight w:val="190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. Педагогика и психология высшей школы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pStyle w:val="2"/>
              <w:rPr>
                <w:b w:val="0"/>
                <w:sz w:val="24"/>
              </w:rPr>
            </w:pPr>
            <w:r w:rsidRPr="007D1AE1">
              <w:rPr>
                <w:b w:val="0"/>
                <w:sz w:val="24"/>
              </w:rPr>
              <w:t xml:space="preserve">Лекция 1.    Предмет педагогики высшей школы, важнейшие проблемы ее исследования                </w:t>
            </w:r>
          </w:p>
          <w:p w:rsidR="00C1470B" w:rsidRPr="007D1AE1" w:rsidRDefault="00C1470B" w:rsidP="00DC0FA7">
            <w:pPr>
              <w:pStyle w:val="2"/>
              <w:rPr>
                <w:sz w:val="24"/>
              </w:rPr>
            </w:pPr>
            <w:r w:rsidRPr="007D1AE1">
              <w:rPr>
                <w:b w:val="0"/>
                <w:sz w:val="24"/>
              </w:rPr>
              <w:t>Лекция 2- Педагогика высшей школы и задачи совершенствования высшего образования</w:t>
            </w: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Лекция 3- Основные категории педагогики</w:t>
            </w: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Лекция 4. Предмет психологии и его задачи</w:t>
            </w: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Лекция 5. Психология в структуре </w:t>
            </w:r>
            <w:proofErr w:type="gramStart"/>
            <w:r w:rsidRPr="007D1A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D1AE1">
              <w:rPr>
                <w:rFonts w:ascii="Times New Roman" w:hAnsi="Times New Roman"/>
                <w:sz w:val="24"/>
                <w:szCs w:val="24"/>
              </w:rPr>
              <w:t xml:space="preserve"> современных наук</w:t>
            </w: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Лекция 6. Понятие о дидактике и ее исследования в педагогике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pStyle w:val="2"/>
              <w:jc w:val="center"/>
              <w:rPr>
                <w:sz w:val="24"/>
              </w:rPr>
            </w:pPr>
          </w:p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470B" w:rsidRPr="007D1AE1" w:rsidTr="007D1EC9">
        <w:trPr>
          <w:trHeight w:val="17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Семинар 1.  Педагогика высшей школы и задачи совершенствования высшего образования</w:t>
            </w: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Семинар 2.  Идея мыслителей прошлого о развитии личности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       3    </w:t>
            </w: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0B" w:rsidRPr="007D1AE1" w:rsidTr="00DC0FA7">
        <w:trPr>
          <w:trHeight w:val="148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.  Педагогические науки и история педагогики</w:t>
            </w: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pStyle w:val="2"/>
              <w:rPr>
                <w:sz w:val="24"/>
              </w:rPr>
            </w:pPr>
            <w:r w:rsidRPr="007D1AE1">
              <w:rPr>
                <w:sz w:val="24"/>
              </w:rPr>
              <w:t xml:space="preserve"> </w:t>
            </w: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Лекция 7. Дидактические закономерности и принципы обучения</w:t>
            </w: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Лекция 8. Проблемы профессиональной подготовки специалистов в педагогическом вузе</w:t>
            </w: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Лекция 9. Методы педагогических </w:t>
            </w:r>
            <w:r w:rsidRPr="007D1AE1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</w:t>
            </w: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Лекция 10. Ценностные ориентации и приоритеты современного педагога</w:t>
            </w:r>
          </w:p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Лекция 11. Компетентность педагога</w:t>
            </w: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Лекция 12.</w:t>
            </w: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 xml:space="preserve"> Болонский процесс: опыт, проблемы и перспективы</w:t>
            </w: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Лекция 13. Кредитная технология обучения. Сущность и пути применения.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pStyle w:val="2"/>
              <w:rPr>
                <w:b w:val="0"/>
                <w:sz w:val="24"/>
              </w:rPr>
            </w:pPr>
            <w:r w:rsidRPr="007D1AE1">
              <w:rPr>
                <w:sz w:val="24"/>
              </w:rPr>
              <w:lastRenderedPageBreak/>
              <w:t xml:space="preserve">      </w:t>
            </w: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470B" w:rsidRPr="007D1AE1" w:rsidTr="00DC0FA7">
        <w:trPr>
          <w:trHeight w:val="1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Семинар 3. Болонский процесс в Кыргызстане</w:t>
            </w: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>Семинар 4. Кредитная технология.</w:t>
            </w: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470B" w:rsidRPr="007D1AE1" w:rsidRDefault="00C1470B" w:rsidP="00DC0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sz w:val="24"/>
                <w:szCs w:val="24"/>
              </w:rPr>
              <w:t xml:space="preserve">3          </w:t>
            </w:r>
          </w:p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0B" w:rsidRPr="007D1AE1" w:rsidTr="00DC0FA7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Всего: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pStyle w:val="2"/>
              <w:rPr>
                <w:sz w:val="24"/>
              </w:rPr>
            </w:pPr>
            <w:r w:rsidRPr="007D1AE1">
              <w:rPr>
                <w:sz w:val="24"/>
              </w:rPr>
              <w:t xml:space="preserve">             Лекций – 36 ч.,                </w:t>
            </w:r>
          </w:p>
          <w:p w:rsidR="00C1470B" w:rsidRPr="007D1AE1" w:rsidRDefault="00C1470B" w:rsidP="00DC0FA7">
            <w:pPr>
              <w:pStyle w:val="2"/>
              <w:rPr>
                <w:sz w:val="24"/>
              </w:rPr>
            </w:pPr>
            <w:r w:rsidRPr="007D1AE1">
              <w:rPr>
                <w:sz w:val="24"/>
              </w:rPr>
              <w:t xml:space="preserve">           Семинары – 12 ч.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0B" w:rsidRPr="007D1AE1" w:rsidRDefault="00C1470B" w:rsidP="00DC0FA7">
            <w:pPr>
              <w:pStyle w:val="2"/>
              <w:rPr>
                <w:sz w:val="24"/>
              </w:rPr>
            </w:pPr>
            <w:r w:rsidRPr="007D1AE1">
              <w:rPr>
                <w:sz w:val="24"/>
              </w:rPr>
              <w:t xml:space="preserve">     48 ч.</w:t>
            </w:r>
          </w:p>
        </w:tc>
      </w:tr>
    </w:tbl>
    <w:p w:rsidR="00C1470B" w:rsidRPr="007D1AE1" w:rsidRDefault="00C1470B" w:rsidP="00C1470B">
      <w:pPr>
        <w:rPr>
          <w:rFonts w:ascii="Times New Roman" w:hAnsi="Times New Roman"/>
          <w:b/>
          <w:bCs/>
          <w:sz w:val="24"/>
          <w:szCs w:val="24"/>
        </w:rPr>
      </w:pPr>
      <w:r w:rsidRPr="007D1AE1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C1470B" w:rsidRDefault="00C1470B" w:rsidP="00C1470B">
      <w:pPr>
        <w:rPr>
          <w:rFonts w:ascii="Times New Roman" w:hAnsi="Times New Roman"/>
          <w:b/>
          <w:bCs/>
          <w:sz w:val="24"/>
          <w:szCs w:val="24"/>
        </w:rPr>
      </w:pPr>
    </w:p>
    <w:p w:rsidR="00C1470B" w:rsidRDefault="00C1470B" w:rsidP="00C1470B">
      <w:pPr>
        <w:rPr>
          <w:rFonts w:ascii="Times New Roman" w:hAnsi="Times New Roman"/>
          <w:b/>
          <w:bCs/>
          <w:sz w:val="24"/>
          <w:szCs w:val="24"/>
        </w:rPr>
      </w:pPr>
    </w:p>
    <w:p w:rsidR="007D1EC9" w:rsidRDefault="007D1EC9" w:rsidP="00C1470B">
      <w:pPr>
        <w:rPr>
          <w:rFonts w:ascii="Times New Roman" w:hAnsi="Times New Roman"/>
          <w:b/>
          <w:bCs/>
          <w:sz w:val="24"/>
          <w:szCs w:val="24"/>
        </w:rPr>
      </w:pPr>
    </w:p>
    <w:p w:rsidR="007D1EC9" w:rsidRPr="007D1AE1" w:rsidRDefault="007D1EC9" w:rsidP="00C1470B">
      <w:pPr>
        <w:rPr>
          <w:rFonts w:ascii="Times New Roman" w:hAnsi="Times New Roman"/>
          <w:b/>
          <w:bCs/>
          <w:sz w:val="24"/>
          <w:szCs w:val="24"/>
        </w:rPr>
      </w:pPr>
    </w:p>
    <w:p w:rsidR="00C1470B" w:rsidRPr="007D1AE1" w:rsidRDefault="00C1470B" w:rsidP="00C1470B">
      <w:pPr>
        <w:rPr>
          <w:rFonts w:ascii="Times New Roman" w:hAnsi="Times New Roman"/>
          <w:b/>
          <w:bCs/>
          <w:sz w:val="24"/>
          <w:szCs w:val="24"/>
        </w:rPr>
      </w:pPr>
      <w:r w:rsidRPr="007D1AE1">
        <w:rPr>
          <w:rFonts w:ascii="Times New Roman" w:hAnsi="Times New Roman"/>
          <w:b/>
          <w:bCs/>
          <w:sz w:val="24"/>
          <w:szCs w:val="24"/>
        </w:rPr>
        <w:t xml:space="preserve">Объем курса и виды учебной работы                    </w:t>
      </w:r>
    </w:p>
    <w:tbl>
      <w:tblPr>
        <w:tblW w:w="107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1"/>
        <w:gridCol w:w="567"/>
        <w:gridCol w:w="567"/>
        <w:gridCol w:w="425"/>
        <w:gridCol w:w="414"/>
        <w:gridCol w:w="354"/>
        <w:gridCol w:w="354"/>
        <w:gridCol w:w="354"/>
        <w:gridCol w:w="354"/>
        <w:gridCol w:w="354"/>
        <w:gridCol w:w="493"/>
        <w:gridCol w:w="493"/>
        <w:gridCol w:w="493"/>
        <w:gridCol w:w="493"/>
        <w:gridCol w:w="493"/>
        <w:gridCol w:w="493"/>
        <w:gridCol w:w="493"/>
      </w:tblGrid>
      <w:tr w:rsidR="00C1470B" w:rsidRPr="007D1AE1" w:rsidTr="00DC0F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Виды уч. работы: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1470B" w:rsidRPr="007D1AE1" w:rsidTr="00DC0F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1470B" w:rsidRPr="007D1AE1" w:rsidTr="00DC0F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Аудит</w:t>
            </w:r>
            <w:proofErr w:type="gramStart"/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</w:t>
            </w:r>
            <w:proofErr w:type="gramEnd"/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р</w:t>
            </w:r>
            <w:proofErr w:type="gramEnd"/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абота: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C1470B" w:rsidRPr="007D1AE1" w:rsidTr="00DC0F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1470B" w:rsidRPr="007D1AE1" w:rsidTr="00DC0F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470B" w:rsidRPr="007D1AE1" w:rsidTr="00DC0F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C1470B" w:rsidRPr="007D1AE1" w:rsidTr="00DC0F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СРСП</w:t>
            </w:r>
            <w:proofErr w:type="gramStart"/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одготовка</w:t>
            </w:r>
            <w:proofErr w:type="spellEnd"/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 xml:space="preserve"> одного реферата, консультации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C1470B" w:rsidRPr="007D1AE1" w:rsidTr="00DC0F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СРС</w:t>
            </w:r>
            <w:proofErr w:type="gramStart"/>
            <w:r w:rsidRPr="007D1AE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зучение</w:t>
            </w:r>
            <w:proofErr w:type="spellEnd"/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 xml:space="preserve"> одного-двух первоисточников от 250 и более 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1470B" w:rsidRPr="007D1AE1" w:rsidTr="00DC0F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C2E13" w:rsidRDefault="00C1470B" w:rsidP="00DC0F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C2E13">
              <w:rPr>
                <w:rFonts w:ascii="Times New Roman" w:hAnsi="Times New Roman"/>
                <w:i/>
                <w:iCs/>
                <w:sz w:val="20"/>
                <w:szCs w:val="20"/>
              </w:rPr>
              <w:t>проработка конспекта лекций и учебной литературы (в т. ч. дополнительной)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470B" w:rsidRPr="007D1AE1" w:rsidTr="00DC0F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C2E13" w:rsidRDefault="00C1470B" w:rsidP="00DC0F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C2E13">
              <w:rPr>
                <w:rFonts w:ascii="Times New Roman" w:hAnsi="Times New Roman"/>
                <w:i/>
                <w:iCs/>
                <w:sz w:val="20"/>
                <w:szCs w:val="20"/>
              </w:rPr>
              <w:t>поиск  и обзор литературы и электронных источников информации по индивидуально заданной проблеме 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470B" w:rsidRPr="007D1AE1" w:rsidTr="00DC0F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0B" w:rsidRPr="007C2E13" w:rsidRDefault="00C1470B" w:rsidP="00DC0F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C2E1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Написать </w:t>
            </w:r>
            <w:proofErr w:type="spellStart"/>
            <w:r w:rsidRPr="007C2E13">
              <w:rPr>
                <w:rFonts w:ascii="Times New Roman" w:hAnsi="Times New Roman"/>
                <w:i/>
                <w:iCs/>
                <w:sz w:val="20"/>
                <w:szCs w:val="20"/>
              </w:rPr>
              <w:t>реферат</w:t>
            </w:r>
            <w:proofErr w:type="gramStart"/>
            <w:r w:rsidRPr="007C2E13">
              <w:rPr>
                <w:rFonts w:ascii="Times New Roman" w:hAnsi="Times New Roman"/>
                <w:i/>
                <w:iCs/>
                <w:sz w:val="20"/>
                <w:szCs w:val="20"/>
              </w:rPr>
              <w:t>,в</w:t>
            </w:r>
            <w:proofErr w:type="gramEnd"/>
            <w:r w:rsidRPr="007C2E13">
              <w:rPr>
                <w:rFonts w:ascii="Times New Roman" w:hAnsi="Times New Roman"/>
                <w:i/>
                <w:iCs/>
                <w:sz w:val="20"/>
                <w:szCs w:val="20"/>
              </w:rPr>
              <w:t>ыступить</w:t>
            </w:r>
            <w:proofErr w:type="spellEnd"/>
            <w:r w:rsidRPr="007C2E1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 докладо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0B" w:rsidRPr="007D1AE1" w:rsidRDefault="00C1470B" w:rsidP="00DC0F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C1470B" w:rsidRPr="007D1AE1" w:rsidRDefault="00C1470B" w:rsidP="00C1470B">
      <w:pPr>
        <w:jc w:val="both"/>
        <w:rPr>
          <w:rFonts w:ascii="Times New Roman" w:hAnsi="Times New Roman"/>
          <w:sz w:val="24"/>
          <w:szCs w:val="24"/>
        </w:rPr>
      </w:pPr>
    </w:p>
    <w:p w:rsidR="00C1470B" w:rsidRPr="007D1AE1" w:rsidRDefault="00C1470B" w:rsidP="00C1470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D1AE1">
        <w:rPr>
          <w:rFonts w:ascii="Times New Roman" w:hAnsi="Times New Roman"/>
          <w:b/>
          <w:bCs/>
          <w:sz w:val="24"/>
          <w:szCs w:val="24"/>
        </w:rPr>
        <w:t>Политика курса</w:t>
      </w:r>
    </w:p>
    <w:p w:rsidR="00C1470B" w:rsidRPr="007D1AE1" w:rsidRDefault="00C1470B" w:rsidP="00C1470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D1AE1">
        <w:rPr>
          <w:rFonts w:ascii="Times New Roman" w:hAnsi="Times New Roman"/>
          <w:bCs/>
          <w:sz w:val="24"/>
          <w:szCs w:val="24"/>
        </w:rPr>
        <w:t>Студент ВШ Магистратуры обязан посещать все занятия; не опаздывать, отключать мобильную технику; не списывать во время сдачи экзаменов; не грубить, уважительно относиться к другим; добросовестно учиться.</w:t>
      </w:r>
    </w:p>
    <w:p w:rsidR="00C1470B" w:rsidRDefault="00C1470B" w:rsidP="00C1470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470B" w:rsidRDefault="00C1470B" w:rsidP="00C1470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470B" w:rsidRDefault="00C1470B" w:rsidP="00C1470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470B" w:rsidRPr="007D1AE1" w:rsidRDefault="00C1470B" w:rsidP="00C1470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D1AE1">
        <w:rPr>
          <w:rFonts w:ascii="Times New Roman" w:hAnsi="Times New Roman"/>
          <w:b/>
          <w:bCs/>
          <w:sz w:val="24"/>
          <w:szCs w:val="24"/>
        </w:rPr>
        <w:t>Оценивание по 100 балльной шкале</w:t>
      </w:r>
    </w:p>
    <w:p w:rsidR="00C1470B" w:rsidRPr="007D1AE1" w:rsidRDefault="00C1470B" w:rsidP="00C1470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D1AE1">
        <w:rPr>
          <w:rFonts w:ascii="Times New Roman" w:hAnsi="Times New Roman"/>
          <w:bCs/>
          <w:sz w:val="24"/>
          <w:szCs w:val="24"/>
        </w:rPr>
        <w:t>40 баллов – аудиторная работа (лекции, семинары), 40 баллов – СРС (реферат, первоисточник), 20 баллов - Экзамен. 80-100 баллов - отлично, 70-79 - хорошо, 60-69 -удовлетворительно, ниже 60 - неудовлетворительно.</w:t>
      </w:r>
      <w:proofErr w:type="gramEnd"/>
    </w:p>
    <w:p w:rsidR="00C1470B" w:rsidRPr="007D1AE1" w:rsidRDefault="00C1470B" w:rsidP="00C1470B">
      <w:pPr>
        <w:jc w:val="both"/>
        <w:rPr>
          <w:rFonts w:ascii="Times New Roman" w:hAnsi="Times New Roman"/>
          <w:sz w:val="24"/>
          <w:szCs w:val="24"/>
        </w:rPr>
      </w:pPr>
    </w:p>
    <w:p w:rsidR="00C1470B" w:rsidRPr="007D1AE1" w:rsidRDefault="00C1470B" w:rsidP="00C1470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D1AE1">
        <w:rPr>
          <w:rFonts w:ascii="Times New Roman" w:hAnsi="Times New Roman"/>
          <w:b/>
          <w:bCs/>
          <w:sz w:val="24"/>
          <w:szCs w:val="24"/>
        </w:rPr>
        <w:t>РАЗДЕЛ I. Педагогика и психология высшей школы (20 ч.)</w:t>
      </w:r>
    </w:p>
    <w:p w:rsidR="00C1470B" w:rsidRPr="007D1AE1" w:rsidRDefault="00C1470B" w:rsidP="00C1470B">
      <w:pPr>
        <w:pStyle w:val="2"/>
        <w:rPr>
          <w:b w:val="0"/>
          <w:sz w:val="24"/>
        </w:rPr>
      </w:pPr>
      <w:r w:rsidRPr="007D1AE1">
        <w:rPr>
          <w:b w:val="0"/>
          <w:sz w:val="24"/>
        </w:rPr>
        <w:t xml:space="preserve">Лекция 1.   Предмет педагогики высшей школы, важнейшие проблемы ее   </w:t>
      </w:r>
    </w:p>
    <w:p w:rsidR="00C1470B" w:rsidRPr="007D1AE1" w:rsidRDefault="00C1470B" w:rsidP="00C1470B">
      <w:pPr>
        <w:pStyle w:val="2"/>
        <w:rPr>
          <w:b w:val="0"/>
          <w:sz w:val="24"/>
        </w:rPr>
      </w:pPr>
      <w:r w:rsidRPr="007D1AE1">
        <w:rPr>
          <w:b w:val="0"/>
          <w:sz w:val="24"/>
        </w:rPr>
        <w:t xml:space="preserve">                    исследования -  2 часа                              </w:t>
      </w:r>
    </w:p>
    <w:p w:rsidR="00C1470B" w:rsidRPr="007D1AE1" w:rsidRDefault="00C1470B" w:rsidP="00C1470B">
      <w:pPr>
        <w:pStyle w:val="2"/>
        <w:rPr>
          <w:b w:val="0"/>
          <w:sz w:val="24"/>
        </w:rPr>
      </w:pPr>
      <w:r w:rsidRPr="007D1AE1">
        <w:rPr>
          <w:b w:val="0"/>
          <w:sz w:val="24"/>
        </w:rPr>
        <w:t xml:space="preserve">                   </w:t>
      </w:r>
    </w:p>
    <w:p w:rsidR="00C1470B" w:rsidRPr="007D1AE1" w:rsidRDefault="00C1470B" w:rsidP="00C1470B">
      <w:pPr>
        <w:pStyle w:val="2"/>
        <w:rPr>
          <w:b w:val="0"/>
          <w:sz w:val="24"/>
        </w:rPr>
      </w:pPr>
      <w:r w:rsidRPr="007D1AE1">
        <w:rPr>
          <w:b w:val="0"/>
          <w:sz w:val="24"/>
        </w:rPr>
        <w:t xml:space="preserve">Лекция 2. Педагогика высшей школы и задачи совершенствования высшего </w:t>
      </w:r>
    </w:p>
    <w:p w:rsidR="00C1470B" w:rsidRPr="007D1AE1" w:rsidRDefault="00C1470B" w:rsidP="00C1470B">
      <w:pPr>
        <w:rPr>
          <w:rFonts w:ascii="Times New Roman" w:hAnsi="Times New Roman"/>
          <w:sz w:val="24"/>
          <w:szCs w:val="24"/>
          <w:lang w:eastAsia="ru-RU"/>
        </w:rPr>
      </w:pPr>
      <w:r w:rsidRPr="007D1AE1">
        <w:rPr>
          <w:rFonts w:ascii="Times New Roman" w:hAnsi="Times New Roman"/>
          <w:sz w:val="24"/>
          <w:szCs w:val="24"/>
          <w:lang w:eastAsia="ru-RU"/>
        </w:rPr>
        <w:t xml:space="preserve">                  образования -  2 часа</w:t>
      </w:r>
    </w:p>
    <w:p w:rsidR="00C1470B" w:rsidRPr="007D1AE1" w:rsidRDefault="00C1470B" w:rsidP="00C1470B">
      <w:pPr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Лекция 3. Основные категории педагогики – 2 часа</w:t>
      </w:r>
    </w:p>
    <w:p w:rsidR="00C1470B" w:rsidRPr="007D1AE1" w:rsidRDefault="00C1470B" w:rsidP="00C1470B">
      <w:pPr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Лекция 4. Предмет психологии и его задачи – 2 часа</w:t>
      </w:r>
    </w:p>
    <w:p w:rsidR="00C1470B" w:rsidRPr="007D1AE1" w:rsidRDefault="00C1470B" w:rsidP="00C1470B">
      <w:pPr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Лекция 5. Психология в структуре </w:t>
      </w:r>
      <w:proofErr w:type="gramStart"/>
      <w:r w:rsidRPr="007D1AE1">
        <w:rPr>
          <w:rFonts w:ascii="Times New Roman" w:hAnsi="Times New Roman"/>
          <w:sz w:val="24"/>
          <w:szCs w:val="24"/>
        </w:rPr>
        <w:t>в</w:t>
      </w:r>
      <w:proofErr w:type="gramEnd"/>
      <w:r w:rsidRPr="007D1AE1">
        <w:rPr>
          <w:rFonts w:ascii="Times New Roman" w:hAnsi="Times New Roman"/>
          <w:sz w:val="24"/>
          <w:szCs w:val="24"/>
        </w:rPr>
        <w:t xml:space="preserve"> современных наук – 3 часа</w:t>
      </w:r>
    </w:p>
    <w:p w:rsidR="00C1470B" w:rsidRPr="007D1AE1" w:rsidRDefault="00C1470B" w:rsidP="00C1470B">
      <w:pPr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lastRenderedPageBreak/>
        <w:t>Лекция 6.  Понятие о дидактике и ее исследования в педагогике – 3 часа</w:t>
      </w:r>
    </w:p>
    <w:p w:rsidR="00C1470B" w:rsidRPr="007D1AE1" w:rsidRDefault="00C1470B" w:rsidP="00C1470B">
      <w:pPr>
        <w:rPr>
          <w:rFonts w:ascii="Times New Roman" w:hAnsi="Times New Roman"/>
          <w:sz w:val="24"/>
          <w:szCs w:val="24"/>
        </w:rPr>
      </w:pPr>
    </w:p>
    <w:p w:rsidR="00C1470B" w:rsidRPr="007D1AE1" w:rsidRDefault="00C1470B" w:rsidP="00C1470B">
      <w:pPr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Семинар 1.  Педагогика высшей школы и задачи совершенствования высшего </w:t>
      </w:r>
    </w:p>
    <w:p w:rsidR="00C1470B" w:rsidRPr="007D1AE1" w:rsidRDefault="00C1470B" w:rsidP="00C1470B">
      <w:pPr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                     образования – 3 часа</w:t>
      </w:r>
    </w:p>
    <w:p w:rsidR="00C1470B" w:rsidRPr="007D1AE1" w:rsidRDefault="00C1470B" w:rsidP="00C1470B">
      <w:pPr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Семинар 2.  Идея мыслителей прошлого о развитии личности – 3 часа</w:t>
      </w:r>
    </w:p>
    <w:p w:rsidR="00C1470B" w:rsidRPr="007D1AE1" w:rsidRDefault="00C1470B" w:rsidP="00C1470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D1AE1">
        <w:rPr>
          <w:rFonts w:ascii="Times New Roman" w:hAnsi="Times New Roman"/>
          <w:b/>
          <w:bCs/>
          <w:sz w:val="24"/>
          <w:szCs w:val="24"/>
        </w:rPr>
        <w:t>Контрольные вопросы:</w:t>
      </w:r>
    </w:p>
    <w:p w:rsidR="00C1470B" w:rsidRPr="007D1AE1" w:rsidRDefault="00C1470B" w:rsidP="00C147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1AE1">
        <w:rPr>
          <w:rFonts w:ascii="Times New Roman" w:hAnsi="Times New Roman"/>
          <w:bCs/>
          <w:sz w:val="24"/>
          <w:szCs w:val="24"/>
        </w:rPr>
        <w:t>Что изучает педагогика?</w:t>
      </w:r>
    </w:p>
    <w:p w:rsidR="00C1470B" w:rsidRPr="007D1AE1" w:rsidRDefault="00C1470B" w:rsidP="00C147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1AE1">
        <w:rPr>
          <w:rFonts w:ascii="Times New Roman" w:hAnsi="Times New Roman"/>
          <w:bCs/>
          <w:sz w:val="24"/>
          <w:szCs w:val="24"/>
        </w:rPr>
        <w:t>Каковы задачи педагогики?</w:t>
      </w:r>
    </w:p>
    <w:p w:rsidR="00C1470B" w:rsidRPr="007D1AE1" w:rsidRDefault="00C1470B" w:rsidP="00C147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D1AE1">
        <w:rPr>
          <w:rFonts w:ascii="Times New Roman" w:hAnsi="Times New Roman"/>
          <w:bCs/>
          <w:sz w:val="24"/>
          <w:szCs w:val="24"/>
        </w:rPr>
        <w:t>Какие важнейшие проблемы  есть  в педагогике высшей школы?</w:t>
      </w:r>
    </w:p>
    <w:p w:rsidR="00C1470B" w:rsidRPr="007D1AE1" w:rsidRDefault="00C1470B" w:rsidP="00C147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D1AE1">
        <w:rPr>
          <w:rFonts w:ascii="Times New Roman" w:hAnsi="Times New Roman"/>
          <w:bCs/>
          <w:sz w:val="24"/>
          <w:szCs w:val="24"/>
        </w:rPr>
        <w:t>Каково задача  высшего образования?</w:t>
      </w:r>
    </w:p>
    <w:p w:rsidR="00C1470B" w:rsidRPr="007D1AE1" w:rsidRDefault="00C1470B" w:rsidP="00C147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D1AE1">
        <w:rPr>
          <w:rFonts w:ascii="Times New Roman" w:hAnsi="Times New Roman"/>
          <w:bCs/>
          <w:sz w:val="24"/>
          <w:szCs w:val="24"/>
        </w:rPr>
        <w:t>Каковы особенности появления и развития  психологии в Древней Греции?</w:t>
      </w:r>
    </w:p>
    <w:p w:rsidR="00C1470B" w:rsidRPr="007D1AE1" w:rsidRDefault="00C1470B" w:rsidP="00C147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D1AE1">
        <w:rPr>
          <w:rFonts w:ascii="Times New Roman" w:hAnsi="Times New Roman"/>
          <w:bCs/>
          <w:sz w:val="24"/>
          <w:szCs w:val="24"/>
        </w:rPr>
        <w:t>Особенности становления науки психологии.</w:t>
      </w:r>
    </w:p>
    <w:p w:rsidR="00C1470B" w:rsidRPr="007D1AE1" w:rsidRDefault="00C1470B" w:rsidP="00C147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D1AE1">
        <w:rPr>
          <w:rFonts w:ascii="Times New Roman" w:hAnsi="Times New Roman"/>
          <w:bCs/>
          <w:sz w:val="24"/>
          <w:szCs w:val="24"/>
        </w:rPr>
        <w:t xml:space="preserve">Что изучает современная психология? </w:t>
      </w:r>
    </w:p>
    <w:p w:rsidR="00C1470B" w:rsidRPr="007D1AE1" w:rsidRDefault="00C1470B" w:rsidP="00C147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D1AE1">
        <w:rPr>
          <w:rFonts w:ascii="Times New Roman" w:hAnsi="Times New Roman"/>
          <w:bCs/>
          <w:sz w:val="24"/>
          <w:szCs w:val="24"/>
        </w:rPr>
        <w:t>В чем смысл духовного развития человека?</w:t>
      </w:r>
    </w:p>
    <w:p w:rsidR="00C1470B" w:rsidRPr="007D1AE1" w:rsidRDefault="00C1470B" w:rsidP="00C147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D1AE1">
        <w:rPr>
          <w:rFonts w:ascii="Times New Roman" w:hAnsi="Times New Roman"/>
          <w:bCs/>
          <w:sz w:val="24"/>
          <w:szCs w:val="24"/>
        </w:rPr>
        <w:t>Какими общими условиями и факторами определяется развитие?</w:t>
      </w:r>
    </w:p>
    <w:p w:rsidR="00C1470B" w:rsidRPr="007D1AE1" w:rsidRDefault="00C1470B" w:rsidP="00C147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D1AE1">
        <w:rPr>
          <w:rFonts w:ascii="Times New Roman" w:hAnsi="Times New Roman"/>
          <w:bCs/>
          <w:sz w:val="24"/>
          <w:szCs w:val="24"/>
        </w:rPr>
        <w:t xml:space="preserve"> Как влияет на развитие человека среда?</w:t>
      </w:r>
    </w:p>
    <w:p w:rsidR="00C1470B" w:rsidRPr="007D1AE1" w:rsidRDefault="00C1470B" w:rsidP="00C147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D1AE1">
        <w:rPr>
          <w:rFonts w:ascii="Times New Roman" w:hAnsi="Times New Roman"/>
          <w:bCs/>
          <w:sz w:val="24"/>
          <w:szCs w:val="24"/>
        </w:rPr>
        <w:t>Как влияет на развитие человека воспитание?</w:t>
      </w:r>
    </w:p>
    <w:p w:rsidR="00C1470B" w:rsidRPr="007D1AE1" w:rsidRDefault="00C1470B" w:rsidP="00C147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D1AE1">
        <w:rPr>
          <w:rFonts w:ascii="Times New Roman" w:hAnsi="Times New Roman"/>
          <w:bCs/>
          <w:sz w:val="24"/>
          <w:szCs w:val="24"/>
        </w:rPr>
        <w:t>Каковы основные закономерности  развития?</w:t>
      </w:r>
    </w:p>
    <w:p w:rsidR="00C1470B" w:rsidRPr="007D1AE1" w:rsidRDefault="00C1470B" w:rsidP="00C147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D1AE1">
        <w:rPr>
          <w:rFonts w:ascii="Times New Roman" w:hAnsi="Times New Roman"/>
          <w:bCs/>
          <w:sz w:val="24"/>
          <w:szCs w:val="24"/>
        </w:rPr>
        <w:t>Что изучает дидактика?</w:t>
      </w:r>
    </w:p>
    <w:p w:rsidR="00C1470B" w:rsidRPr="007D1AE1" w:rsidRDefault="00C1470B" w:rsidP="00C147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D1AE1">
        <w:rPr>
          <w:rFonts w:ascii="Times New Roman" w:hAnsi="Times New Roman"/>
          <w:bCs/>
          <w:sz w:val="24"/>
          <w:szCs w:val="24"/>
        </w:rPr>
        <w:t xml:space="preserve"> В чем сущность  принципа наглядности?</w:t>
      </w:r>
    </w:p>
    <w:p w:rsidR="00C1470B" w:rsidRPr="007D1AE1" w:rsidRDefault="00C1470B" w:rsidP="00C147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D1AE1">
        <w:rPr>
          <w:rFonts w:ascii="Times New Roman" w:hAnsi="Times New Roman"/>
          <w:bCs/>
          <w:sz w:val="24"/>
          <w:szCs w:val="24"/>
        </w:rPr>
        <w:t>Основатель классно-урочной системы.</w:t>
      </w:r>
    </w:p>
    <w:p w:rsidR="00C1470B" w:rsidRPr="007D1AE1" w:rsidRDefault="00C1470B" w:rsidP="00C147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D1AE1">
        <w:rPr>
          <w:rFonts w:ascii="Times New Roman" w:hAnsi="Times New Roman"/>
          <w:bCs/>
          <w:sz w:val="24"/>
          <w:szCs w:val="24"/>
        </w:rPr>
        <w:t xml:space="preserve"> Дидактические принципы Я. А. Коменского.</w:t>
      </w:r>
    </w:p>
    <w:p w:rsidR="00C1470B" w:rsidRPr="007D1AE1" w:rsidRDefault="00C1470B" w:rsidP="00C147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D1AE1">
        <w:rPr>
          <w:rFonts w:ascii="Times New Roman" w:hAnsi="Times New Roman"/>
          <w:bCs/>
          <w:sz w:val="24"/>
          <w:szCs w:val="24"/>
        </w:rPr>
        <w:t xml:space="preserve"> В чем сущность принципа научности?</w:t>
      </w:r>
    </w:p>
    <w:p w:rsidR="00C1470B" w:rsidRPr="007D1AE1" w:rsidRDefault="00C1470B" w:rsidP="00C147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D1AE1">
        <w:rPr>
          <w:rFonts w:ascii="Times New Roman" w:hAnsi="Times New Roman"/>
          <w:bCs/>
          <w:sz w:val="24"/>
          <w:szCs w:val="24"/>
        </w:rPr>
        <w:t xml:space="preserve"> Педагогические теории Платона, Сократа, Аристотеля</w:t>
      </w:r>
    </w:p>
    <w:p w:rsidR="00C1470B" w:rsidRPr="007D1AE1" w:rsidRDefault="00C1470B" w:rsidP="00C147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D1AE1">
        <w:rPr>
          <w:rFonts w:ascii="Times New Roman" w:hAnsi="Times New Roman"/>
          <w:bCs/>
          <w:sz w:val="24"/>
          <w:szCs w:val="24"/>
        </w:rPr>
        <w:t xml:space="preserve">  Педагогическая теория Я. А. Коменского  </w:t>
      </w:r>
    </w:p>
    <w:p w:rsidR="00C1470B" w:rsidRPr="007D1AE1" w:rsidRDefault="00C1470B" w:rsidP="00C147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1AE1">
        <w:rPr>
          <w:rFonts w:ascii="Times New Roman" w:hAnsi="Times New Roman"/>
          <w:bCs/>
          <w:sz w:val="24"/>
          <w:szCs w:val="24"/>
        </w:rPr>
        <w:t>Личностные качества педагога</w:t>
      </w:r>
    </w:p>
    <w:p w:rsidR="00C1470B" w:rsidRPr="007D1EC9" w:rsidRDefault="00C1470B" w:rsidP="007D1EC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D1EC9">
        <w:rPr>
          <w:rFonts w:ascii="Times New Roman" w:hAnsi="Times New Roman"/>
          <w:bCs/>
          <w:sz w:val="24"/>
          <w:szCs w:val="24"/>
        </w:rPr>
        <w:t xml:space="preserve"> </w:t>
      </w:r>
      <w:r w:rsidRPr="007D1EC9">
        <w:rPr>
          <w:rFonts w:ascii="Times New Roman" w:hAnsi="Times New Roman"/>
          <w:b/>
          <w:bCs/>
          <w:sz w:val="24"/>
          <w:szCs w:val="24"/>
        </w:rPr>
        <w:t>Первоисточники:</w:t>
      </w:r>
    </w:p>
    <w:p w:rsidR="00C1470B" w:rsidRPr="007D1AE1" w:rsidRDefault="00C1470B" w:rsidP="00C1470B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Актуальные проблемы повышения качества образования на современном этапе – Новокузнецк, 2005. С.10-15.</w:t>
      </w:r>
    </w:p>
    <w:p w:rsidR="00C1470B" w:rsidRPr="007D1AE1" w:rsidRDefault="00C1470B" w:rsidP="00C1470B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Андреев А.А. Педагогика высшей школы. – М., 2002 – С. 3-28.</w:t>
      </w:r>
    </w:p>
    <w:p w:rsidR="00C1470B" w:rsidRPr="007D1AE1" w:rsidRDefault="00C1470B" w:rsidP="00C1470B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Иванкина Л.И. Психология и педагогика высшей школы. – Томск, Изд-во ТПУ, 1999-88с.</w:t>
      </w:r>
    </w:p>
    <w:p w:rsidR="00C1470B" w:rsidRPr="007D1AE1" w:rsidRDefault="00C1470B" w:rsidP="00C1470B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Педагогика высшей школы И.В. </w:t>
      </w:r>
      <w:proofErr w:type="spellStart"/>
      <w:r w:rsidRPr="007D1AE1">
        <w:rPr>
          <w:rFonts w:ascii="Times New Roman" w:hAnsi="Times New Roman"/>
          <w:sz w:val="24"/>
          <w:szCs w:val="24"/>
        </w:rPr>
        <w:t>Дрыгина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, О.А. Шушерина и др. – Красноярск: </w:t>
      </w:r>
      <w:proofErr w:type="spellStart"/>
      <w:r w:rsidRPr="007D1AE1">
        <w:rPr>
          <w:rFonts w:ascii="Times New Roman" w:hAnsi="Times New Roman"/>
          <w:sz w:val="24"/>
          <w:szCs w:val="24"/>
        </w:rPr>
        <w:t>Сиб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ГТУ, 2003-65с.</w:t>
      </w:r>
    </w:p>
    <w:p w:rsidR="00C1470B" w:rsidRPr="007D1AE1" w:rsidRDefault="00C1470B" w:rsidP="00C1470B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E1">
        <w:rPr>
          <w:rFonts w:ascii="Times New Roman" w:hAnsi="Times New Roman"/>
          <w:sz w:val="24"/>
          <w:szCs w:val="24"/>
        </w:rPr>
        <w:t>Татур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Ю.Г. Высшее образование: методология и опыт проектирования. – </w:t>
      </w:r>
      <w:proofErr w:type="spellStart"/>
      <w:r w:rsidRPr="007D1AE1">
        <w:rPr>
          <w:rFonts w:ascii="Times New Roman" w:hAnsi="Times New Roman"/>
          <w:sz w:val="24"/>
          <w:szCs w:val="24"/>
        </w:rPr>
        <w:t>М.:Университетская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книга: Логос – 2006с. – с.10-22.</w:t>
      </w:r>
    </w:p>
    <w:p w:rsidR="00C1470B" w:rsidRPr="007D1AE1" w:rsidRDefault="00C1470B" w:rsidP="00C1470B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Фокин Ю.Г. Преподавание и воспитание в высшей школе. – М.: Академия, 2002. – С. 16-27.</w:t>
      </w:r>
    </w:p>
    <w:p w:rsidR="00C1470B" w:rsidRPr="007D1AE1" w:rsidRDefault="00C1470B" w:rsidP="00C1470B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Педагогическая наука в контексте модернизации образования. – СПб, 2002. – С.28-32.</w:t>
      </w:r>
    </w:p>
    <w:p w:rsidR="00C1470B" w:rsidRPr="007D1AE1" w:rsidRDefault="00C1470B" w:rsidP="00C1470B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Основы вузовской педагогики – Б.: 2001- С. 7-27.</w:t>
      </w:r>
    </w:p>
    <w:p w:rsidR="00C1470B" w:rsidRPr="007D1AE1" w:rsidRDefault="00C1470B" w:rsidP="00C1470B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Стратегия развития системы высшего профессионального образования Кыргызской Республики – Б.: 2003- С. 3-5.</w:t>
      </w:r>
    </w:p>
    <w:p w:rsidR="00C1470B" w:rsidRPr="007D1AE1" w:rsidRDefault="00C1470B" w:rsidP="00C1470B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lastRenderedPageBreak/>
        <w:t>Формирование общества, основанного на знаниях. Новые задачи высшей школы. – М., 2003 – 1999с.</w:t>
      </w:r>
    </w:p>
    <w:p w:rsidR="00C1470B" w:rsidRPr="007D1AE1" w:rsidRDefault="00C1470B" w:rsidP="00C1470B">
      <w:pPr>
        <w:pStyle w:val="ab"/>
        <w:numPr>
          <w:ilvl w:val="0"/>
          <w:numId w:val="5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Коменский Я.А. Избранные педагогические сочинения: В 2т. М., 1982</w:t>
      </w:r>
    </w:p>
    <w:p w:rsidR="00C1470B" w:rsidRPr="007D1AE1" w:rsidRDefault="00C1470B" w:rsidP="00C1470B">
      <w:pPr>
        <w:pStyle w:val="ab"/>
        <w:numPr>
          <w:ilvl w:val="0"/>
          <w:numId w:val="5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Константинов Н.А. и др. Истории педагогики М., 1981</w:t>
      </w:r>
    </w:p>
    <w:p w:rsidR="00C1470B" w:rsidRPr="007D1AE1" w:rsidRDefault="00C1470B" w:rsidP="00C1470B">
      <w:pPr>
        <w:pStyle w:val="ab"/>
        <w:numPr>
          <w:ilvl w:val="0"/>
          <w:numId w:val="5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Антология педагогической мысли: В 3 т. / Сост. К.И. </w:t>
      </w:r>
      <w:proofErr w:type="spellStart"/>
      <w:r w:rsidRPr="007D1AE1">
        <w:rPr>
          <w:rFonts w:ascii="Times New Roman" w:hAnsi="Times New Roman"/>
          <w:sz w:val="24"/>
          <w:szCs w:val="24"/>
        </w:rPr>
        <w:t>Салимова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и Г.Б. Корнетов. М., 1988</w:t>
      </w:r>
    </w:p>
    <w:p w:rsidR="00C1470B" w:rsidRPr="007D1AE1" w:rsidRDefault="00C1470B" w:rsidP="00C1470B">
      <w:pPr>
        <w:pStyle w:val="ab"/>
        <w:numPr>
          <w:ilvl w:val="0"/>
          <w:numId w:val="5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Бим-</w:t>
      </w:r>
      <w:proofErr w:type="spellStart"/>
      <w:r w:rsidRPr="007D1AE1">
        <w:rPr>
          <w:rFonts w:ascii="Times New Roman" w:hAnsi="Times New Roman"/>
          <w:sz w:val="24"/>
          <w:szCs w:val="24"/>
        </w:rPr>
        <w:t>Бад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Б.М. Педагогические течения в начале двадцатого века. М., 1982</w:t>
      </w:r>
    </w:p>
    <w:p w:rsidR="00C1470B" w:rsidRPr="007D1AE1" w:rsidRDefault="00C1470B" w:rsidP="00C1470B">
      <w:pPr>
        <w:pStyle w:val="ab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Выготский Л.С. Собрание сочинений: В 6 т. М., 1984.Аристотель. О душе</w:t>
      </w:r>
      <w:proofErr w:type="gramStart"/>
      <w:r w:rsidRPr="007D1AE1">
        <w:rPr>
          <w:rFonts w:ascii="Times New Roman" w:hAnsi="Times New Roman"/>
          <w:sz w:val="24"/>
          <w:szCs w:val="24"/>
        </w:rPr>
        <w:t xml:space="preserve"> // С</w:t>
      </w:r>
      <w:proofErr w:type="gramEnd"/>
      <w:r w:rsidRPr="007D1AE1">
        <w:rPr>
          <w:rFonts w:ascii="Times New Roman" w:hAnsi="Times New Roman"/>
          <w:sz w:val="24"/>
          <w:szCs w:val="24"/>
        </w:rPr>
        <w:t xml:space="preserve">оч.: В 4 т. М., 1976. Т. 1. </w:t>
      </w:r>
    </w:p>
    <w:p w:rsidR="00C1470B" w:rsidRPr="007D1AE1" w:rsidRDefault="00C1470B" w:rsidP="00C1470B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Анцыферова Л.И. Материалистические идеи в зарубежной психологии. М., 1974. </w:t>
      </w:r>
    </w:p>
    <w:p w:rsidR="00C1470B" w:rsidRPr="007D1AE1" w:rsidRDefault="00C1470B" w:rsidP="00C1470B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Аристотель. </w:t>
      </w:r>
      <w:proofErr w:type="spellStart"/>
      <w:r w:rsidRPr="007D1AE1">
        <w:rPr>
          <w:rFonts w:ascii="Times New Roman" w:hAnsi="Times New Roman"/>
          <w:sz w:val="24"/>
          <w:szCs w:val="24"/>
        </w:rPr>
        <w:t>Никомахова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этика</w:t>
      </w:r>
      <w:proofErr w:type="gramStart"/>
      <w:r w:rsidRPr="007D1AE1">
        <w:rPr>
          <w:rFonts w:ascii="Times New Roman" w:hAnsi="Times New Roman"/>
          <w:sz w:val="24"/>
          <w:szCs w:val="24"/>
        </w:rPr>
        <w:t xml:space="preserve"> // С</w:t>
      </w:r>
      <w:proofErr w:type="gramEnd"/>
      <w:r w:rsidRPr="007D1AE1">
        <w:rPr>
          <w:rFonts w:ascii="Times New Roman" w:hAnsi="Times New Roman"/>
          <w:sz w:val="24"/>
          <w:szCs w:val="24"/>
        </w:rPr>
        <w:t xml:space="preserve">оч.: В 4 т. М., 1984. Т. 4. </w:t>
      </w:r>
    </w:p>
    <w:p w:rsidR="00C1470B" w:rsidRPr="007D1AE1" w:rsidRDefault="00C1470B" w:rsidP="00C1470B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7D1AE1">
        <w:rPr>
          <w:rFonts w:ascii="Times New Roman" w:hAnsi="Times New Roman"/>
          <w:sz w:val="24"/>
          <w:szCs w:val="24"/>
        </w:rPr>
        <w:t>Асмус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В.Ф. Античная философия. М., 1976. </w:t>
      </w:r>
    </w:p>
    <w:p w:rsidR="00C1470B" w:rsidRPr="007D1AE1" w:rsidRDefault="00C1470B" w:rsidP="00C1470B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Виц Б.Б. </w:t>
      </w:r>
      <w:proofErr w:type="spellStart"/>
      <w:r w:rsidRPr="007D1AE1">
        <w:rPr>
          <w:rFonts w:ascii="Times New Roman" w:hAnsi="Times New Roman"/>
          <w:sz w:val="24"/>
          <w:szCs w:val="24"/>
        </w:rPr>
        <w:t>Демокрит</w:t>
      </w:r>
      <w:proofErr w:type="spellEnd"/>
      <w:r w:rsidRPr="007D1AE1">
        <w:rPr>
          <w:rFonts w:ascii="Times New Roman" w:hAnsi="Times New Roman"/>
          <w:sz w:val="24"/>
          <w:szCs w:val="24"/>
        </w:rPr>
        <w:t>. М., 1979.</w:t>
      </w:r>
    </w:p>
    <w:p w:rsidR="00C1470B" w:rsidRPr="007D1AE1" w:rsidRDefault="00C1470B" w:rsidP="00C1470B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Гиппократ. Избранные книги. М., 1936. </w:t>
      </w:r>
    </w:p>
    <w:p w:rsidR="00C1470B" w:rsidRPr="007D1AE1" w:rsidRDefault="00C1470B" w:rsidP="00C1470B">
      <w:pPr>
        <w:pStyle w:val="ab"/>
        <w:numPr>
          <w:ilvl w:val="0"/>
          <w:numId w:val="5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Джуринский А.Н. Педагогика: история педагогических идей. М., 2001.</w:t>
      </w:r>
    </w:p>
    <w:p w:rsidR="00C1470B" w:rsidRPr="007D1AE1" w:rsidRDefault="00C1470B" w:rsidP="00C1470B">
      <w:pPr>
        <w:pStyle w:val="ab"/>
        <w:numPr>
          <w:ilvl w:val="0"/>
          <w:numId w:val="5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Федоров Б.И. Наука обучать: Учеб. Пособие. СПб</w:t>
      </w:r>
      <w:proofErr w:type="gramStart"/>
      <w:r w:rsidRPr="007D1AE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7D1AE1">
        <w:rPr>
          <w:rFonts w:ascii="Times New Roman" w:hAnsi="Times New Roman"/>
          <w:sz w:val="24"/>
          <w:szCs w:val="24"/>
        </w:rPr>
        <w:t>2000</w:t>
      </w:r>
    </w:p>
    <w:p w:rsidR="00C1470B" w:rsidRPr="007D1AE1" w:rsidRDefault="00C1470B" w:rsidP="00C1470B">
      <w:pPr>
        <w:pStyle w:val="ab"/>
        <w:numPr>
          <w:ilvl w:val="0"/>
          <w:numId w:val="5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Формирование личности в переходный период / под ред. </w:t>
      </w:r>
      <w:proofErr w:type="spellStart"/>
      <w:r w:rsidRPr="007D1AE1">
        <w:rPr>
          <w:rFonts w:ascii="Times New Roman" w:hAnsi="Times New Roman"/>
          <w:sz w:val="24"/>
          <w:szCs w:val="24"/>
        </w:rPr>
        <w:t>В.Дубровиной</w:t>
      </w:r>
      <w:proofErr w:type="spellEnd"/>
      <w:r w:rsidRPr="007D1AE1">
        <w:rPr>
          <w:rFonts w:ascii="Times New Roman" w:hAnsi="Times New Roman"/>
          <w:sz w:val="24"/>
          <w:szCs w:val="24"/>
        </w:rPr>
        <w:t>. М., 1987.</w:t>
      </w:r>
    </w:p>
    <w:p w:rsidR="00C1470B" w:rsidRPr="007D1AE1" w:rsidRDefault="00C1470B" w:rsidP="00C1470B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470B" w:rsidRPr="007D1AE1" w:rsidRDefault="00C1470B" w:rsidP="00C1470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1470B" w:rsidRPr="007D1AE1" w:rsidRDefault="00C1470B" w:rsidP="00C1470B">
      <w:pPr>
        <w:jc w:val="center"/>
        <w:rPr>
          <w:rFonts w:ascii="Times New Roman" w:hAnsi="Times New Roman"/>
          <w:b/>
          <w:sz w:val="24"/>
          <w:szCs w:val="24"/>
        </w:rPr>
      </w:pPr>
      <w:r w:rsidRPr="007D1AE1">
        <w:rPr>
          <w:rFonts w:ascii="Times New Roman" w:hAnsi="Times New Roman"/>
          <w:b/>
          <w:sz w:val="24"/>
          <w:szCs w:val="24"/>
        </w:rPr>
        <w:t>Требования к содержанию и оформлению рефератов.</w:t>
      </w:r>
    </w:p>
    <w:p w:rsidR="00C1470B" w:rsidRPr="007D1AE1" w:rsidRDefault="00C1470B" w:rsidP="00C1470B">
      <w:pPr>
        <w:rPr>
          <w:rFonts w:ascii="Times New Roman" w:hAnsi="Times New Roman"/>
          <w:i/>
          <w:sz w:val="24"/>
          <w:szCs w:val="24"/>
        </w:rPr>
      </w:pPr>
      <w:r w:rsidRPr="007D1AE1">
        <w:rPr>
          <w:rFonts w:ascii="Times New Roman" w:hAnsi="Times New Roman"/>
          <w:bCs/>
          <w:i/>
          <w:sz w:val="24"/>
          <w:szCs w:val="24"/>
        </w:rPr>
        <w:t xml:space="preserve">Методические рекомендации  по написанию рефератов 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>Написание реферата является</w:t>
      </w:r>
    </w:p>
    <w:p w:rsidR="00C1470B" w:rsidRPr="007D1AE1" w:rsidRDefault="00C1470B" w:rsidP="00C1470B">
      <w:pPr>
        <w:pStyle w:val="a4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284"/>
        <w:jc w:val="both"/>
      </w:pPr>
      <w:r w:rsidRPr="007D1AE1">
        <w:t>одной из форм обучения студентов, направленной на  организацию и повышение уровня самостоятельной работы студентов;</w:t>
      </w:r>
    </w:p>
    <w:p w:rsidR="00C1470B" w:rsidRPr="007D1AE1" w:rsidRDefault="00C1470B" w:rsidP="00C1470B">
      <w:pPr>
        <w:pStyle w:val="a4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284"/>
        <w:jc w:val="both"/>
      </w:pPr>
      <w:r w:rsidRPr="007D1AE1">
        <w:t>одной из форм научной работы студентов, целью которой является расширение научного кругозора студентов, ознакомление с методологией научного поиска.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 xml:space="preserve">Реферат, как форма обучения студентов,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>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>Темы рефератов определяются кафедрой и содержатся в программе курса. Преподаватель рекомендует литературу, которая может быть использована для написания реферата.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7D1AE1">
        <w:rPr>
          <w:b/>
          <w:bCs/>
        </w:rPr>
        <w:t xml:space="preserve">Основные задачи  при написании реферата: </w:t>
      </w:r>
    </w:p>
    <w:p w:rsidR="00C1470B" w:rsidRPr="007D1AE1" w:rsidRDefault="00C1470B" w:rsidP="00C1470B">
      <w:pPr>
        <w:pStyle w:val="a4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284"/>
        <w:jc w:val="both"/>
      </w:pPr>
      <w:r w:rsidRPr="007D1AE1">
        <w:t xml:space="preserve">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 </w:t>
      </w:r>
    </w:p>
    <w:p w:rsidR="00C1470B" w:rsidRPr="007D1AE1" w:rsidRDefault="00C1470B" w:rsidP="00C1470B">
      <w:pPr>
        <w:pStyle w:val="a4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284"/>
        <w:jc w:val="both"/>
      </w:pPr>
      <w:r w:rsidRPr="007D1AE1">
        <w:t>верно (без искажения смысла) передать авторскую позицию в своей работе;</w:t>
      </w:r>
    </w:p>
    <w:p w:rsidR="00C1470B" w:rsidRPr="007D1AE1" w:rsidRDefault="00C1470B" w:rsidP="00C1470B">
      <w:pPr>
        <w:pStyle w:val="a4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284"/>
        <w:jc w:val="both"/>
      </w:pPr>
      <w:r w:rsidRPr="007D1AE1">
        <w:t>уяснить для себя и изложить причины своего согласия (несогласия) с тем или иным автором по данной проблеме.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rPr>
          <w:b/>
          <w:bCs/>
        </w:rPr>
        <w:t>Требования к содержанию:</w:t>
      </w:r>
    </w:p>
    <w:p w:rsidR="00C1470B" w:rsidRPr="007D1AE1" w:rsidRDefault="00C1470B" w:rsidP="00C1470B">
      <w:pPr>
        <w:pStyle w:val="a4"/>
        <w:numPr>
          <w:ilvl w:val="0"/>
          <w:numId w:val="7"/>
        </w:numPr>
        <w:spacing w:before="0" w:beforeAutospacing="0" w:after="0" w:afterAutospacing="0"/>
        <w:ind w:left="0" w:firstLine="284"/>
        <w:jc w:val="both"/>
      </w:pPr>
      <w:r w:rsidRPr="007D1AE1">
        <w:t xml:space="preserve">материал, использованный в реферате, должен </w:t>
      </w:r>
      <w:proofErr w:type="gramStart"/>
      <w:r w:rsidRPr="007D1AE1">
        <w:t>относится</w:t>
      </w:r>
      <w:proofErr w:type="gramEnd"/>
      <w:r w:rsidRPr="007D1AE1">
        <w:t xml:space="preserve"> строго к выбранной теме;</w:t>
      </w:r>
    </w:p>
    <w:p w:rsidR="00C1470B" w:rsidRPr="007D1AE1" w:rsidRDefault="00C1470B" w:rsidP="00C1470B">
      <w:pPr>
        <w:pStyle w:val="a4"/>
        <w:numPr>
          <w:ilvl w:val="0"/>
          <w:numId w:val="7"/>
        </w:numPr>
        <w:spacing w:before="0" w:beforeAutospacing="0" w:after="0" w:afterAutospacing="0"/>
        <w:ind w:left="0" w:firstLine="284"/>
        <w:jc w:val="both"/>
      </w:pPr>
      <w:r w:rsidRPr="007D1AE1">
        <w:t>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C1470B" w:rsidRPr="007D1AE1" w:rsidRDefault="00C1470B" w:rsidP="00C1470B">
      <w:pPr>
        <w:pStyle w:val="a4"/>
        <w:numPr>
          <w:ilvl w:val="0"/>
          <w:numId w:val="7"/>
        </w:numPr>
        <w:spacing w:before="0" w:beforeAutospacing="0" w:after="0" w:afterAutospacing="0"/>
        <w:ind w:left="0" w:firstLine="284"/>
        <w:jc w:val="both"/>
      </w:pPr>
      <w:r w:rsidRPr="007D1AE1">
        <w:lastRenderedPageBreak/>
        <w:t>при изложении следует сгруппировать идеи разных авторов по общности точек зрения или по научным школам;</w:t>
      </w:r>
    </w:p>
    <w:p w:rsidR="00C1470B" w:rsidRPr="007D1AE1" w:rsidRDefault="00C1470B" w:rsidP="00C1470B">
      <w:pPr>
        <w:pStyle w:val="a4"/>
        <w:numPr>
          <w:ilvl w:val="0"/>
          <w:numId w:val="7"/>
        </w:numPr>
        <w:spacing w:before="0" w:beforeAutospacing="0" w:after="0" w:afterAutospacing="0"/>
        <w:ind w:left="0" w:firstLine="284"/>
        <w:jc w:val="both"/>
      </w:pPr>
      <w:r w:rsidRPr="007D1AE1">
        <w:t>реферат должен заканчиваться подведением итогов проведенной исследовательской 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rPr>
          <w:b/>
          <w:bCs/>
        </w:rPr>
        <w:t>Структура реферата.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 xml:space="preserve">1. Начинается реферат с </w:t>
      </w:r>
      <w:r w:rsidRPr="007D1AE1">
        <w:rPr>
          <w:i/>
          <w:iCs/>
        </w:rPr>
        <w:t>титульного листа</w:t>
      </w:r>
      <w:r w:rsidRPr="007D1AE1">
        <w:t>.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 xml:space="preserve">2. За титульным листом следует </w:t>
      </w:r>
      <w:r w:rsidRPr="007D1AE1">
        <w:rPr>
          <w:i/>
          <w:iCs/>
        </w:rPr>
        <w:t>Оглавление</w:t>
      </w:r>
      <w:r w:rsidRPr="007D1AE1"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 xml:space="preserve">3. </w:t>
      </w:r>
      <w:r w:rsidRPr="007D1AE1">
        <w:rPr>
          <w:i/>
          <w:iCs/>
        </w:rPr>
        <w:t>Текст</w:t>
      </w:r>
      <w:r w:rsidRPr="007D1AE1">
        <w:t xml:space="preserve"> реферата. Он делится на три части: </w:t>
      </w:r>
      <w:r w:rsidRPr="007D1AE1">
        <w:rPr>
          <w:i/>
          <w:iCs/>
        </w:rPr>
        <w:t>введение, основная часть и заключение</w:t>
      </w:r>
      <w:r w:rsidRPr="007D1AE1">
        <w:t>.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 xml:space="preserve">а) </w:t>
      </w:r>
      <w:r w:rsidRPr="007D1AE1">
        <w:rPr>
          <w:i/>
          <w:iCs/>
        </w:rPr>
        <w:t>Введение</w:t>
      </w:r>
      <w:r w:rsidRPr="007D1AE1">
        <w:t xml:space="preserve"> - раздел реферата, посвященный постановке проблемы, которая будет рассматриваться и обоснованию выбора темы.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 xml:space="preserve">б) </w:t>
      </w:r>
      <w:r w:rsidRPr="007D1AE1">
        <w:rPr>
          <w:i/>
          <w:iCs/>
        </w:rPr>
        <w:t xml:space="preserve">Основная часть - </w:t>
      </w:r>
      <w:r w:rsidRPr="007D1AE1">
        <w:t>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 xml:space="preserve">в) </w:t>
      </w:r>
      <w:r w:rsidRPr="007D1AE1">
        <w:rPr>
          <w:i/>
          <w:iCs/>
        </w:rPr>
        <w:t>Заключение</w:t>
      </w:r>
      <w:r w:rsidRPr="007D1AE1">
        <w:t xml:space="preserve"> 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7D1AE1">
        <w:t>и</w:t>
      </w:r>
      <w:proofErr w:type="gramEnd"/>
      <w:r w:rsidRPr="007D1AE1">
        <w:t xml:space="preserve"> можно обозначить проблемы, которые "высветились" в ходе работы над рефератом, но не были раскрыты в работе.</w:t>
      </w:r>
    </w:p>
    <w:p w:rsidR="00C1470B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 xml:space="preserve">4.  </w:t>
      </w:r>
      <w:r w:rsidRPr="007D1AE1">
        <w:rPr>
          <w:i/>
          <w:iCs/>
        </w:rPr>
        <w:t>Список источников</w:t>
      </w:r>
      <w:r w:rsidRPr="007D1AE1">
        <w:rPr>
          <w:i/>
          <w:iCs/>
        </w:rPr>
        <w:endnoteReference w:customMarkFollows="1" w:id="1"/>
        <w:t xml:space="preserve"> и литературы</w:t>
      </w:r>
      <w:r w:rsidRPr="007D1AE1">
        <w:t xml:space="preserve"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источников, из них хотя бы один – на иностранном языке (английском или французском).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 библиографических стандартов (см. </w:t>
      </w:r>
      <w:r w:rsidRPr="007D1AE1">
        <w:rPr>
          <w:i/>
          <w:iCs/>
        </w:rPr>
        <w:t>Оформление Списка источников и литературы</w:t>
      </w:r>
      <w:r w:rsidRPr="007D1AE1">
        <w:t>).</w:t>
      </w:r>
    </w:p>
    <w:p w:rsidR="007D1EC9" w:rsidRPr="007D1AE1" w:rsidRDefault="007D1EC9" w:rsidP="00C1470B">
      <w:pPr>
        <w:pStyle w:val="a4"/>
        <w:spacing w:before="0" w:beforeAutospacing="0" w:after="0" w:afterAutospacing="0"/>
        <w:ind w:firstLine="709"/>
        <w:jc w:val="both"/>
      </w:pP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rPr>
          <w:b/>
          <w:bCs/>
        </w:rPr>
        <w:t xml:space="preserve">Объем и технические требования, предъявляемые к выполнению реферата. 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 xml:space="preserve">Объем работы должен быть, как правило, не менее 12 и не более 20 страниц. </w:t>
      </w:r>
      <w:proofErr w:type="gramStart"/>
      <w:r w:rsidRPr="007D1AE1">
        <w:t>Работа должна выполняться через одинарный интервал 12 шрифтом, размеры оставляемых полей: левое - 25 мм, правое - 15 мм, нижнее - 20 мм, верхнее - 20 мм.</w:t>
      </w:r>
      <w:proofErr w:type="gramEnd"/>
      <w:r w:rsidRPr="007D1AE1">
        <w:t xml:space="preserve">  Страницы должны быть пронумерованы. 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 xml:space="preserve">Расстояние между названием части реферата или главы и последующим текстом должно быть равно трем интервалам. Фразы, начинающиеся с "красной" строки, печатаются с абзацным отступом от начала строки, равным 1 см. 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>При цитировании необходимо соблюдать следующие правила: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 xml:space="preserve">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 xml:space="preserve">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 (см. </w:t>
      </w:r>
      <w:r w:rsidRPr="007D1AE1">
        <w:rPr>
          <w:i/>
          <w:iCs/>
        </w:rPr>
        <w:t>Оформление Списка источников и литературы</w:t>
      </w:r>
      <w:r w:rsidRPr="007D1AE1">
        <w:t>).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rPr>
          <w:b/>
          <w:bCs/>
        </w:rPr>
        <w:t xml:space="preserve">Оценивая реферат, преподаватель обращает внимание </w:t>
      </w:r>
      <w:proofErr w:type="gramStart"/>
      <w:r w:rsidRPr="007D1AE1">
        <w:rPr>
          <w:b/>
          <w:bCs/>
        </w:rPr>
        <w:t>на</w:t>
      </w:r>
      <w:proofErr w:type="gramEnd"/>
      <w:r w:rsidRPr="007D1AE1">
        <w:rPr>
          <w:b/>
          <w:bCs/>
        </w:rPr>
        <w:t>: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>- соответствие содержания выбранной теме;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>- отсутствие в тексте отступлений от темы;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lastRenderedPageBreak/>
        <w:t xml:space="preserve">- соблюдение структуры работы, четка ли она и </w:t>
      </w:r>
      <w:proofErr w:type="spellStart"/>
      <w:r w:rsidRPr="007D1AE1">
        <w:t>обоснованна</w:t>
      </w:r>
      <w:proofErr w:type="spellEnd"/>
      <w:r w:rsidRPr="007D1AE1">
        <w:t>;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>- умение работать с научной литературой - вычленять проблему из контекста;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>- умение логически мыслить;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>- культуру письменной речи;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left="720" w:firstLine="709"/>
        <w:jc w:val="both"/>
      </w:pPr>
      <w:r w:rsidRPr="007D1AE1">
        <w:t>- умение оформлять научный текст (правильное применение и оформление ссылок, составление библиографии);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>- умение правильно понять позицию авторов, работы которых использовались при написании реферата;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>- способность верно, без искажения передать используемый авторский материал;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>- соблюдение объема работы;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>- аккуратность и правильность оформления, а также технического выполнения работы.</w:t>
      </w:r>
    </w:p>
    <w:p w:rsidR="00C1470B" w:rsidRPr="007D1AE1" w:rsidRDefault="00C1470B" w:rsidP="00C1470B">
      <w:pPr>
        <w:pStyle w:val="a4"/>
        <w:spacing w:before="0" w:beforeAutospacing="0" w:after="0" w:afterAutospacing="0"/>
        <w:ind w:firstLine="709"/>
        <w:jc w:val="both"/>
      </w:pPr>
      <w:r w:rsidRPr="007D1AE1">
        <w:t>Реферат должен быть сдан для проверки в установленный срок.</w:t>
      </w:r>
    </w:p>
    <w:p w:rsidR="00C1470B" w:rsidRPr="007D1AE1" w:rsidRDefault="00C1470B" w:rsidP="00C1470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1470B" w:rsidRPr="007D1AE1" w:rsidRDefault="00C1470B" w:rsidP="00C1470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D1AE1">
        <w:rPr>
          <w:rFonts w:ascii="Times New Roman" w:hAnsi="Times New Roman"/>
          <w:b/>
          <w:bCs/>
          <w:sz w:val="24"/>
          <w:szCs w:val="24"/>
        </w:rPr>
        <w:t xml:space="preserve">Темы рефератов и докладов: </w:t>
      </w:r>
    </w:p>
    <w:p w:rsidR="00C1470B" w:rsidRPr="007D1AE1" w:rsidRDefault="00C1470B" w:rsidP="00C1470B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Общественные требования к формированию специалиста в современной высшей школе</w:t>
      </w:r>
    </w:p>
    <w:p w:rsidR="00C1470B" w:rsidRPr="007D1AE1" w:rsidRDefault="00C1470B" w:rsidP="00C1470B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Зарождение и основные тенденции развития высшего педагогического образования в России и  Кыргызстана (Х</w:t>
      </w:r>
      <w:proofErr w:type="gramStart"/>
      <w:r w:rsidRPr="007D1AE1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7D1AE1">
        <w:rPr>
          <w:rFonts w:ascii="Times New Roman" w:hAnsi="Times New Roman"/>
          <w:sz w:val="24"/>
          <w:szCs w:val="24"/>
        </w:rPr>
        <w:t>Х - начало XX вв.).</w:t>
      </w:r>
    </w:p>
    <w:p w:rsidR="00C1470B" w:rsidRPr="007D1AE1" w:rsidRDefault="00C1470B" w:rsidP="00C1470B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Современные тенденции развития высшего образования в индустриально развитых странах.</w:t>
      </w:r>
    </w:p>
    <w:p w:rsidR="00C1470B" w:rsidRPr="007D1AE1" w:rsidRDefault="00C1470B" w:rsidP="00C1470B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Перспективы развития высшего педагогического образования в Кыргызстане  и странах СНГ.</w:t>
      </w:r>
    </w:p>
    <w:p w:rsidR="00C1470B" w:rsidRPr="007D1AE1" w:rsidRDefault="00C1470B" w:rsidP="00C1470B">
      <w:pPr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.    5)Многоступенчатая система образования: сущность, структура и содержание</w:t>
      </w:r>
    </w:p>
    <w:p w:rsidR="00C1470B" w:rsidRPr="007D1AE1" w:rsidRDefault="00C1470B" w:rsidP="00C1470B">
      <w:pPr>
        <w:numPr>
          <w:ilvl w:val="0"/>
          <w:numId w:val="9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Непрерывное образование как социально-педагогическая проблема.</w:t>
      </w:r>
    </w:p>
    <w:p w:rsidR="00C1470B" w:rsidRPr="007D1AE1" w:rsidRDefault="00C1470B" w:rsidP="00C1470B">
      <w:pPr>
        <w:numPr>
          <w:ilvl w:val="0"/>
          <w:numId w:val="9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Дидактика </w:t>
      </w:r>
      <w:proofErr w:type="spellStart"/>
      <w:r w:rsidRPr="007D1AE1">
        <w:rPr>
          <w:rFonts w:ascii="Times New Roman" w:hAnsi="Times New Roman"/>
          <w:sz w:val="24"/>
          <w:szCs w:val="24"/>
        </w:rPr>
        <w:t>Я.А.Коменского</w:t>
      </w:r>
      <w:proofErr w:type="spellEnd"/>
    </w:p>
    <w:p w:rsidR="00C1470B" w:rsidRPr="007D1AE1" w:rsidRDefault="00C1470B" w:rsidP="00C1470B">
      <w:pPr>
        <w:numPr>
          <w:ilvl w:val="0"/>
          <w:numId w:val="9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Педагогика Древней Греции</w:t>
      </w:r>
    </w:p>
    <w:p w:rsidR="00C1470B" w:rsidRPr="007D1AE1" w:rsidRDefault="00C1470B" w:rsidP="00C1470B">
      <w:pPr>
        <w:numPr>
          <w:ilvl w:val="0"/>
          <w:numId w:val="9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Педагогические идеи Аристотеля</w:t>
      </w:r>
    </w:p>
    <w:p w:rsidR="00C1470B" w:rsidRPr="007D1AE1" w:rsidRDefault="00C1470B" w:rsidP="00C1470B">
      <w:pPr>
        <w:numPr>
          <w:ilvl w:val="0"/>
          <w:numId w:val="9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Педагогическая теория  Платона</w:t>
      </w:r>
    </w:p>
    <w:p w:rsidR="00C1470B" w:rsidRPr="007D1AE1" w:rsidRDefault="00C1470B" w:rsidP="00C1470B">
      <w:pPr>
        <w:numPr>
          <w:ilvl w:val="0"/>
          <w:numId w:val="9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Педагогика Сократа (Сократовская беседа)</w:t>
      </w:r>
    </w:p>
    <w:p w:rsidR="00C1470B" w:rsidRPr="007D1AE1" w:rsidRDefault="00C1470B" w:rsidP="00C1470B">
      <w:pPr>
        <w:numPr>
          <w:ilvl w:val="0"/>
          <w:numId w:val="9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Основная функция психологии</w:t>
      </w:r>
    </w:p>
    <w:p w:rsidR="00C1470B" w:rsidRPr="007D1AE1" w:rsidRDefault="00C1470B" w:rsidP="00C1470B">
      <w:pPr>
        <w:numPr>
          <w:ilvl w:val="0"/>
          <w:numId w:val="9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Темперамент личности</w:t>
      </w:r>
    </w:p>
    <w:p w:rsidR="00C1470B" w:rsidRPr="007D1AE1" w:rsidRDefault="00C1470B" w:rsidP="00C1470B">
      <w:pPr>
        <w:numPr>
          <w:ilvl w:val="0"/>
          <w:numId w:val="9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Личностные качества современного педагога</w:t>
      </w:r>
    </w:p>
    <w:p w:rsidR="00C1470B" w:rsidRPr="007D1AE1" w:rsidRDefault="00C1470B" w:rsidP="00C1470B">
      <w:pPr>
        <w:numPr>
          <w:ilvl w:val="0"/>
          <w:numId w:val="9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Педагогические труды </w:t>
      </w:r>
      <w:proofErr w:type="spellStart"/>
      <w:r w:rsidRPr="007D1AE1">
        <w:rPr>
          <w:rFonts w:ascii="Times New Roman" w:hAnsi="Times New Roman"/>
          <w:sz w:val="24"/>
          <w:szCs w:val="24"/>
        </w:rPr>
        <w:t>Я.А.Коменского</w:t>
      </w:r>
      <w:proofErr w:type="spellEnd"/>
    </w:p>
    <w:p w:rsidR="00C1470B" w:rsidRPr="007D1AE1" w:rsidRDefault="00C1470B" w:rsidP="00C1470B">
      <w:pPr>
        <w:numPr>
          <w:ilvl w:val="0"/>
          <w:numId w:val="9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Древняя Греция. Две системы воспитания и обучения</w:t>
      </w:r>
    </w:p>
    <w:p w:rsidR="00C1470B" w:rsidRPr="007D1AE1" w:rsidRDefault="00C1470B" w:rsidP="00C1470B">
      <w:pPr>
        <w:numPr>
          <w:ilvl w:val="0"/>
          <w:numId w:val="9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Эпоха возрождения. Педагогическая мысль</w:t>
      </w:r>
    </w:p>
    <w:p w:rsidR="00C1470B" w:rsidRPr="007D1AE1" w:rsidRDefault="00C1470B" w:rsidP="00C1470B">
      <w:pPr>
        <w:numPr>
          <w:ilvl w:val="0"/>
          <w:numId w:val="9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lastRenderedPageBreak/>
        <w:t>Педагогическая теория Мишель Монтень</w:t>
      </w:r>
    </w:p>
    <w:p w:rsidR="00C1470B" w:rsidRPr="007D1AE1" w:rsidRDefault="00C1470B" w:rsidP="00C1470B">
      <w:pPr>
        <w:numPr>
          <w:ilvl w:val="0"/>
          <w:numId w:val="9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Гуманистическая педагогика Джона </w:t>
      </w:r>
      <w:proofErr w:type="spellStart"/>
      <w:r w:rsidRPr="007D1AE1">
        <w:rPr>
          <w:rFonts w:ascii="Times New Roman" w:hAnsi="Times New Roman"/>
          <w:sz w:val="24"/>
          <w:szCs w:val="24"/>
        </w:rPr>
        <w:t>Дьюи</w:t>
      </w:r>
      <w:proofErr w:type="spellEnd"/>
    </w:p>
    <w:p w:rsidR="00C1470B" w:rsidRPr="007D1AE1" w:rsidRDefault="00C1470B" w:rsidP="00C1470B">
      <w:pPr>
        <w:numPr>
          <w:ilvl w:val="0"/>
          <w:numId w:val="9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 Гендерные особенности развития</w:t>
      </w:r>
    </w:p>
    <w:p w:rsidR="00C1470B" w:rsidRPr="007D1AE1" w:rsidRDefault="00C1470B" w:rsidP="00C1470B">
      <w:pPr>
        <w:numPr>
          <w:ilvl w:val="0"/>
          <w:numId w:val="9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Педагогика </w:t>
      </w:r>
      <w:proofErr w:type="spellStart"/>
      <w:r w:rsidRPr="007D1AE1">
        <w:rPr>
          <w:rFonts w:ascii="Times New Roman" w:hAnsi="Times New Roman"/>
          <w:sz w:val="24"/>
          <w:szCs w:val="24"/>
        </w:rPr>
        <w:t>Э.Арабаева</w:t>
      </w:r>
      <w:proofErr w:type="spellEnd"/>
    </w:p>
    <w:p w:rsidR="00C1470B" w:rsidRPr="007D1AE1" w:rsidRDefault="00C1470B" w:rsidP="00C1470B">
      <w:pPr>
        <w:numPr>
          <w:ilvl w:val="0"/>
          <w:numId w:val="9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Этапы педагогического процесса</w:t>
      </w:r>
    </w:p>
    <w:p w:rsidR="00C1470B" w:rsidRPr="007D1AE1" w:rsidRDefault="00C1470B" w:rsidP="00C1470B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C1470B" w:rsidRPr="007D1AE1" w:rsidRDefault="00C1470B" w:rsidP="00C1470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D1AE1">
        <w:rPr>
          <w:rFonts w:ascii="Times New Roman" w:hAnsi="Times New Roman"/>
          <w:b/>
          <w:bCs/>
          <w:sz w:val="24"/>
          <w:szCs w:val="24"/>
        </w:rPr>
        <w:t xml:space="preserve">Литература (первоисточники, антология, монографии, учебники): </w:t>
      </w:r>
    </w:p>
    <w:p w:rsidR="00C1470B" w:rsidRPr="007D1AE1" w:rsidRDefault="00C1470B" w:rsidP="00C147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Ананьев Б.Г. О человеке как объекте и субъекте воспитания // </w:t>
      </w:r>
      <w:proofErr w:type="spellStart"/>
      <w:r w:rsidRPr="007D1AE1">
        <w:rPr>
          <w:rFonts w:ascii="Times New Roman" w:hAnsi="Times New Roman"/>
          <w:sz w:val="24"/>
          <w:szCs w:val="24"/>
        </w:rPr>
        <w:t>Избр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D1AE1">
        <w:rPr>
          <w:rFonts w:ascii="Times New Roman" w:hAnsi="Times New Roman"/>
          <w:sz w:val="24"/>
          <w:szCs w:val="24"/>
        </w:rPr>
        <w:t>Психол</w:t>
      </w:r>
      <w:proofErr w:type="spellEnd"/>
      <w:proofErr w:type="gramEnd"/>
      <w:r w:rsidRPr="007D1AE1">
        <w:rPr>
          <w:rFonts w:ascii="Times New Roman" w:hAnsi="Times New Roman"/>
          <w:sz w:val="24"/>
          <w:szCs w:val="24"/>
        </w:rPr>
        <w:t xml:space="preserve"> труды: В 2 т. М., 19992. Т.2</w:t>
      </w:r>
    </w:p>
    <w:p w:rsidR="00C1470B" w:rsidRPr="007D1AE1" w:rsidRDefault="00C1470B" w:rsidP="00C147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Лосев А. Ф. Философия. Мифология. Культура. – М.: Политиздат, 1991.</w:t>
      </w:r>
    </w:p>
    <w:p w:rsidR="00C1470B" w:rsidRPr="007D1AE1" w:rsidRDefault="00C1470B" w:rsidP="00C147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E1">
        <w:rPr>
          <w:rFonts w:ascii="Times New Roman" w:hAnsi="Times New Roman"/>
          <w:sz w:val="24"/>
          <w:szCs w:val="24"/>
        </w:rPr>
        <w:t>Ананев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Б.Г. Структура индивидуального развития как проблема </w:t>
      </w:r>
      <w:proofErr w:type="spellStart"/>
      <w:r w:rsidRPr="007D1AE1">
        <w:rPr>
          <w:rFonts w:ascii="Times New Roman" w:hAnsi="Times New Roman"/>
          <w:sz w:val="24"/>
          <w:szCs w:val="24"/>
        </w:rPr>
        <w:t>современой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педагогической антропологии // </w:t>
      </w:r>
      <w:proofErr w:type="spellStart"/>
      <w:r w:rsidRPr="007D1AE1">
        <w:rPr>
          <w:rFonts w:ascii="Times New Roman" w:hAnsi="Times New Roman"/>
          <w:sz w:val="24"/>
          <w:szCs w:val="24"/>
        </w:rPr>
        <w:t>Избр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D1AE1">
        <w:rPr>
          <w:rFonts w:ascii="Times New Roman" w:hAnsi="Times New Roman"/>
          <w:sz w:val="24"/>
          <w:szCs w:val="24"/>
        </w:rPr>
        <w:t>психол</w:t>
      </w:r>
      <w:proofErr w:type="spellEnd"/>
      <w:proofErr w:type="gramEnd"/>
      <w:r w:rsidRPr="007D1AE1">
        <w:rPr>
          <w:rFonts w:ascii="Times New Roman" w:hAnsi="Times New Roman"/>
          <w:sz w:val="24"/>
          <w:szCs w:val="24"/>
        </w:rPr>
        <w:t xml:space="preserve"> труды: В 2 т. М., 1992 Т.2</w:t>
      </w:r>
    </w:p>
    <w:p w:rsidR="00C1470B" w:rsidRPr="007D1AE1" w:rsidRDefault="00C1470B" w:rsidP="00C147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Бернс Р. Развитие </w:t>
      </w:r>
      <w:proofErr w:type="gramStart"/>
      <w:r w:rsidRPr="007D1AE1">
        <w:rPr>
          <w:rFonts w:ascii="Times New Roman" w:hAnsi="Times New Roman"/>
          <w:sz w:val="24"/>
          <w:szCs w:val="24"/>
        </w:rPr>
        <w:t>Я-концепции</w:t>
      </w:r>
      <w:proofErr w:type="gramEnd"/>
      <w:r w:rsidRPr="007D1AE1">
        <w:rPr>
          <w:rFonts w:ascii="Times New Roman" w:hAnsi="Times New Roman"/>
          <w:sz w:val="24"/>
          <w:szCs w:val="24"/>
        </w:rPr>
        <w:t xml:space="preserve"> и воспитание. М., 1984.</w:t>
      </w:r>
    </w:p>
    <w:p w:rsidR="00C1470B" w:rsidRPr="007D1AE1" w:rsidRDefault="00C1470B" w:rsidP="00C147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Выготский Л.С., </w:t>
      </w:r>
      <w:proofErr w:type="spellStart"/>
      <w:r w:rsidRPr="007D1AE1">
        <w:rPr>
          <w:rFonts w:ascii="Times New Roman" w:hAnsi="Times New Roman"/>
          <w:sz w:val="24"/>
          <w:szCs w:val="24"/>
        </w:rPr>
        <w:t>Лурия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А.Р. Этюды по истории поведения. М., 1993.</w:t>
      </w:r>
    </w:p>
    <w:p w:rsidR="00C1470B" w:rsidRPr="007D1AE1" w:rsidRDefault="00C1470B" w:rsidP="00C147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Кулагина И.Ю. Возрастная психология (развитие ребенка от рождения до 17 лет). М., 1996</w:t>
      </w:r>
    </w:p>
    <w:p w:rsidR="00C1470B" w:rsidRPr="007D1AE1" w:rsidRDefault="00C1470B" w:rsidP="00C147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Педагогическая антропология. М., 1998.</w:t>
      </w:r>
    </w:p>
    <w:p w:rsidR="00C1470B" w:rsidRPr="007D1AE1" w:rsidRDefault="00C1470B" w:rsidP="00C147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E1">
        <w:rPr>
          <w:rFonts w:ascii="Times New Roman" w:hAnsi="Times New Roman"/>
          <w:sz w:val="24"/>
          <w:szCs w:val="24"/>
        </w:rPr>
        <w:t>Франкл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В. Человек в поисках смысла. М., 1990</w:t>
      </w:r>
    </w:p>
    <w:p w:rsidR="00C1470B" w:rsidRPr="007D1AE1" w:rsidRDefault="00C1470B" w:rsidP="00C147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E1">
        <w:rPr>
          <w:rFonts w:ascii="Times New Roman" w:hAnsi="Times New Roman"/>
          <w:sz w:val="24"/>
          <w:szCs w:val="24"/>
        </w:rPr>
        <w:t>Скаткин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М.Н. методология и методика педагогических исследований. М., 1986.</w:t>
      </w:r>
    </w:p>
    <w:p w:rsidR="00C1470B" w:rsidRPr="007D1AE1" w:rsidRDefault="00C1470B" w:rsidP="00C1470B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E1">
        <w:rPr>
          <w:rFonts w:ascii="Times New Roman" w:hAnsi="Times New Roman"/>
          <w:sz w:val="24"/>
          <w:szCs w:val="24"/>
        </w:rPr>
        <w:t>Ангеловски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К. Учителя и инновации. М., 1991</w:t>
      </w:r>
    </w:p>
    <w:p w:rsidR="00C1470B" w:rsidRPr="007D1AE1" w:rsidRDefault="00C1470B" w:rsidP="00C1470B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E1">
        <w:rPr>
          <w:rFonts w:ascii="Times New Roman" w:hAnsi="Times New Roman"/>
          <w:sz w:val="24"/>
          <w:szCs w:val="24"/>
        </w:rPr>
        <w:t>Блонский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П.П. Педагогика М., 1924.</w:t>
      </w:r>
    </w:p>
    <w:p w:rsidR="00C1470B" w:rsidRPr="007D1AE1" w:rsidRDefault="00C1470B" w:rsidP="00C1470B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1AE1">
        <w:rPr>
          <w:rFonts w:ascii="Times New Roman" w:hAnsi="Times New Roman"/>
          <w:sz w:val="24"/>
          <w:szCs w:val="24"/>
        </w:rPr>
        <w:t>Кан-Калик</w:t>
      </w:r>
      <w:proofErr w:type="gramEnd"/>
      <w:r w:rsidRPr="007D1AE1">
        <w:rPr>
          <w:rFonts w:ascii="Times New Roman" w:hAnsi="Times New Roman"/>
          <w:sz w:val="24"/>
          <w:szCs w:val="24"/>
        </w:rPr>
        <w:t xml:space="preserve"> В.А. педагогическая деятельность как творческий процесс.     Грозный, 1976.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Педагогическое мастерство. М., 1993.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Творчество и педагогика М., 1993.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Эллис А.К. и др. Педагогические инновации. М., 1993.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Бычков А.В. Методы проектов в современной школе. М., 2000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Давыдов В.В. Теория развивающего обучения. М., 1996.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E1">
        <w:rPr>
          <w:rFonts w:ascii="Times New Roman" w:hAnsi="Times New Roman"/>
          <w:sz w:val="24"/>
          <w:szCs w:val="24"/>
        </w:rPr>
        <w:t>Занков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Л.В. Дидактика и жизнь М., 1968.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E1">
        <w:rPr>
          <w:rFonts w:ascii="Times New Roman" w:hAnsi="Times New Roman"/>
          <w:sz w:val="24"/>
          <w:szCs w:val="24"/>
        </w:rPr>
        <w:t>Куписевич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Ч. Основы общей дидактики. М., 1986.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Маркова А.К. и др. Формирование мотивации учения. М., 1990.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E1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Д.Б. Избранные педагогические труды. М., 1989.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 Цицерон. Педагогические трактаты. – М., 1985.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Декарт Р. </w:t>
      </w:r>
      <w:proofErr w:type="spellStart"/>
      <w:r w:rsidRPr="007D1AE1">
        <w:rPr>
          <w:rFonts w:ascii="Times New Roman" w:hAnsi="Times New Roman"/>
          <w:sz w:val="24"/>
          <w:szCs w:val="24"/>
        </w:rPr>
        <w:t>Сочинения</w:t>
      </w:r>
      <w:proofErr w:type="gramStart"/>
      <w:r w:rsidRPr="007D1AE1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7D1AE1">
        <w:rPr>
          <w:rFonts w:ascii="Times New Roman" w:hAnsi="Times New Roman"/>
          <w:sz w:val="24"/>
          <w:szCs w:val="24"/>
        </w:rPr>
        <w:t xml:space="preserve"> 2 т. – М.,1989. Т.1.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 Руссо</w:t>
      </w:r>
      <w:proofErr w:type="gramStart"/>
      <w:r w:rsidRPr="007D1AE1">
        <w:rPr>
          <w:rFonts w:ascii="Times New Roman" w:hAnsi="Times New Roman"/>
          <w:sz w:val="24"/>
          <w:szCs w:val="24"/>
        </w:rPr>
        <w:t xml:space="preserve"> Ж</w:t>
      </w:r>
      <w:proofErr w:type="gramEnd"/>
      <w:r w:rsidRPr="007D1AE1">
        <w:rPr>
          <w:rFonts w:ascii="Times New Roman" w:hAnsi="Times New Roman"/>
          <w:sz w:val="24"/>
          <w:szCs w:val="24"/>
        </w:rPr>
        <w:t>-Ж. Трактаты. – М., 1969.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Лихачев Б.Т. педагогика. М., 2003.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E1">
        <w:rPr>
          <w:rFonts w:ascii="Times New Roman" w:hAnsi="Times New Roman"/>
          <w:sz w:val="24"/>
          <w:szCs w:val="24"/>
        </w:rPr>
        <w:t>Коджаспирова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Г.М. педагогика в таблицах и схемах. М., 1983.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Педагогический энциклопедический словарь. М., 2002.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Российская педагогическая энциклопедия: В 2 т. М., 1993-1999.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E1">
        <w:rPr>
          <w:rFonts w:ascii="Times New Roman" w:hAnsi="Times New Roman"/>
          <w:sz w:val="24"/>
          <w:szCs w:val="24"/>
        </w:rPr>
        <w:t>Оконь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В. Введение в общую дидактику. М., 1990.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Сухомлинский В.А. Родительская педагогика. М., 1978.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Барабанщиков А.В. и др. Проблемы педагогической культуры М., 1980.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Маркова А.К. Психология труда учителя. М., 1993.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Митина Л.М. Учитель как личность и профессионал. М., 1994.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E1">
        <w:rPr>
          <w:rFonts w:ascii="Times New Roman" w:hAnsi="Times New Roman"/>
          <w:sz w:val="24"/>
          <w:szCs w:val="24"/>
        </w:rPr>
        <w:t>Лутошкин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А.Н. Эмоциональные потенциалы коллектива. М., 1988.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Педагогика</w:t>
      </w:r>
      <w:proofErr w:type="gramStart"/>
      <w:r w:rsidRPr="007D1AE1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7D1AE1">
        <w:rPr>
          <w:rFonts w:ascii="Times New Roman" w:hAnsi="Times New Roman"/>
          <w:sz w:val="24"/>
          <w:szCs w:val="24"/>
        </w:rPr>
        <w:t xml:space="preserve">од ред. П.И. </w:t>
      </w:r>
      <w:proofErr w:type="spellStart"/>
      <w:r w:rsidRPr="007D1AE1">
        <w:rPr>
          <w:rFonts w:ascii="Times New Roman" w:hAnsi="Times New Roman"/>
          <w:sz w:val="24"/>
          <w:szCs w:val="24"/>
        </w:rPr>
        <w:t>Пидкасистого</w:t>
      </w:r>
      <w:proofErr w:type="spellEnd"/>
      <w:r w:rsidRPr="007D1AE1">
        <w:rPr>
          <w:rFonts w:ascii="Times New Roman" w:hAnsi="Times New Roman"/>
          <w:sz w:val="24"/>
          <w:szCs w:val="24"/>
        </w:rPr>
        <w:t>. М., 1998.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lastRenderedPageBreak/>
        <w:t>Аристотель Сочинения: В 4 т. М., 1981-1983.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Гончаров Л.Н. Школа и педагогика США до второй мировой войны. Исторический очерк. М., 1995.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Джуринский А.Н. История зарубежной педагогики. М., 1998.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Коменский Я. А. Избранные педагогические сочинения: В. 2 т. М., 1982.</w:t>
      </w:r>
    </w:p>
    <w:p w:rsidR="00C1470B" w:rsidRPr="007D1AE1" w:rsidRDefault="00C1470B" w:rsidP="00C1470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E1">
        <w:rPr>
          <w:rFonts w:ascii="Times New Roman" w:hAnsi="Times New Roman"/>
          <w:sz w:val="24"/>
          <w:szCs w:val="24"/>
        </w:rPr>
        <w:t>Сластенин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В.А. и др. Педагогика. М., 1981</w:t>
      </w:r>
    </w:p>
    <w:p w:rsidR="00C1470B" w:rsidRPr="007D1AE1" w:rsidRDefault="00C1470B" w:rsidP="00C1470B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470B" w:rsidRPr="007D1AE1" w:rsidRDefault="00C1470B" w:rsidP="00C1470B">
      <w:pPr>
        <w:pStyle w:val="a9"/>
        <w:jc w:val="center"/>
        <w:rPr>
          <w:bCs w:val="0"/>
        </w:rPr>
      </w:pPr>
    </w:p>
    <w:p w:rsidR="00C1470B" w:rsidRPr="007D1AE1" w:rsidRDefault="00C1470B" w:rsidP="00C1470B">
      <w:pPr>
        <w:rPr>
          <w:rFonts w:ascii="Times New Roman" w:hAnsi="Times New Roman"/>
          <w:b/>
          <w:bCs/>
          <w:sz w:val="24"/>
          <w:szCs w:val="24"/>
        </w:rPr>
      </w:pPr>
      <w:r w:rsidRPr="007D1AE1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D1AE1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7D1AE1">
        <w:rPr>
          <w:rFonts w:ascii="Times New Roman" w:hAnsi="Times New Roman"/>
          <w:b/>
          <w:bCs/>
          <w:sz w:val="24"/>
          <w:szCs w:val="24"/>
        </w:rPr>
        <w:t>.  Педагогические науки и история педагогики (28 ч.)</w:t>
      </w:r>
    </w:p>
    <w:p w:rsidR="00C1470B" w:rsidRPr="007D1AE1" w:rsidRDefault="00C1470B" w:rsidP="00C1470B">
      <w:pPr>
        <w:spacing w:line="240" w:lineRule="auto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Лекция 7. Дидактические закономерности и принципы обучения – 3 часа</w:t>
      </w:r>
    </w:p>
    <w:p w:rsidR="00C1470B" w:rsidRPr="007D1AE1" w:rsidRDefault="00C1470B" w:rsidP="00C1470B">
      <w:pPr>
        <w:spacing w:line="240" w:lineRule="auto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Лекция 8. Проблемы профессиональной подготовки специалистов </w:t>
      </w:r>
      <w:proofErr w:type="gramStart"/>
      <w:r w:rsidRPr="007D1AE1">
        <w:rPr>
          <w:rFonts w:ascii="Times New Roman" w:hAnsi="Times New Roman"/>
          <w:sz w:val="24"/>
          <w:szCs w:val="24"/>
        </w:rPr>
        <w:t>в</w:t>
      </w:r>
      <w:proofErr w:type="gramEnd"/>
      <w:r w:rsidRPr="007D1AE1">
        <w:rPr>
          <w:rFonts w:ascii="Times New Roman" w:hAnsi="Times New Roman"/>
          <w:sz w:val="24"/>
          <w:szCs w:val="24"/>
        </w:rPr>
        <w:t xml:space="preserve"> </w:t>
      </w:r>
    </w:p>
    <w:p w:rsidR="00C1470B" w:rsidRPr="007D1AE1" w:rsidRDefault="00C1470B" w:rsidP="00C1470B">
      <w:pPr>
        <w:spacing w:line="240" w:lineRule="auto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7D1AE1">
        <w:rPr>
          <w:rFonts w:ascii="Times New Roman" w:hAnsi="Times New Roman"/>
          <w:sz w:val="24"/>
          <w:szCs w:val="24"/>
        </w:rPr>
        <w:t>вузе</w:t>
      </w:r>
      <w:proofErr w:type="gramEnd"/>
      <w:r w:rsidRPr="007D1AE1">
        <w:rPr>
          <w:rFonts w:ascii="Times New Roman" w:hAnsi="Times New Roman"/>
          <w:sz w:val="24"/>
          <w:szCs w:val="24"/>
        </w:rPr>
        <w:t>– 3часа</w:t>
      </w:r>
    </w:p>
    <w:p w:rsidR="00C1470B" w:rsidRPr="007D1AE1" w:rsidRDefault="00C1470B" w:rsidP="00C1470B">
      <w:pPr>
        <w:spacing w:line="240" w:lineRule="auto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Лекция 9. Методы педагогических исследований – 3 часа</w:t>
      </w:r>
    </w:p>
    <w:p w:rsidR="00C1470B" w:rsidRPr="007D1AE1" w:rsidRDefault="00C1470B" w:rsidP="00C1470B">
      <w:pPr>
        <w:spacing w:line="240" w:lineRule="auto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Лекция 10. Ценностные ориентации и приоритеты современного педагога – 3час</w:t>
      </w:r>
    </w:p>
    <w:p w:rsidR="00C1470B" w:rsidRPr="007D1AE1" w:rsidRDefault="00C1470B" w:rsidP="00C1470B">
      <w:pPr>
        <w:spacing w:line="240" w:lineRule="auto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Лекция 11. Компетентность педагога 3 часа</w:t>
      </w:r>
    </w:p>
    <w:p w:rsidR="00C1470B" w:rsidRPr="007D1AE1" w:rsidRDefault="00C1470B" w:rsidP="00C1470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Лекция 12.</w:t>
      </w:r>
      <w:r w:rsidRPr="007D1AE1">
        <w:rPr>
          <w:rFonts w:ascii="Times New Roman" w:hAnsi="Times New Roman"/>
          <w:bCs/>
          <w:sz w:val="24"/>
          <w:szCs w:val="24"/>
        </w:rPr>
        <w:t xml:space="preserve"> Болонский процесс: опыт, проблемы и перспективы – 4 часа</w:t>
      </w:r>
    </w:p>
    <w:p w:rsidR="00C1470B" w:rsidRPr="007D1AE1" w:rsidRDefault="00C1470B" w:rsidP="00C1470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D1AE1">
        <w:rPr>
          <w:rFonts w:ascii="Times New Roman" w:hAnsi="Times New Roman"/>
          <w:bCs/>
          <w:sz w:val="24"/>
          <w:szCs w:val="24"/>
        </w:rPr>
        <w:t xml:space="preserve">Лекция 13. Кредитная технология обучения. </w:t>
      </w:r>
    </w:p>
    <w:p w:rsidR="00C1470B" w:rsidRPr="007D1AE1" w:rsidRDefault="00C1470B" w:rsidP="00C1470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D1AE1">
        <w:rPr>
          <w:rFonts w:ascii="Times New Roman" w:hAnsi="Times New Roman"/>
          <w:bCs/>
          <w:sz w:val="24"/>
          <w:szCs w:val="24"/>
        </w:rPr>
        <w:t xml:space="preserve">                   Сущность и пути применения – 3 часа</w:t>
      </w:r>
    </w:p>
    <w:p w:rsidR="00C1470B" w:rsidRPr="007D1AE1" w:rsidRDefault="00C1470B" w:rsidP="00C1470B">
      <w:pPr>
        <w:spacing w:line="240" w:lineRule="auto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Семинар 3. Болонский процесс в Кыргызстане – 3 часа</w:t>
      </w:r>
    </w:p>
    <w:p w:rsidR="00C1470B" w:rsidRDefault="00C1470B" w:rsidP="00C1470B">
      <w:pPr>
        <w:spacing w:line="240" w:lineRule="auto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Семинар 4. Кредитная технология. – 3 часа</w:t>
      </w:r>
    </w:p>
    <w:p w:rsidR="007D1EC9" w:rsidRDefault="007D1EC9" w:rsidP="00C147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1EC9" w:rsidRPr="007D1AE1" w:rsidRDefault="007D1EC9" w:rsidP="00C147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470B" w:rsidRPr="007D1AE1" w:rsidRDefault="00C1470B" w:rsidP="00C1470B">
      <w:pPr>
        <w:pStyle w:val="a9"/>
        <w:jc w:val="both"/>
      </w:pPr>
      <w:r w:rsidRPr="007D1AE1">
        <w:t>Контрольные вопросы:</w:t>
      </w:r>
    </w:p>
    <w:p w:rsidR="00C1470B" w:rsidRPr="007D1AE1" w:rsidRDefault="00C1470B" w:rsidP="00C1470B">
      <w:pPr>
        <w:pStyle w:val="a9"/>
        <w:jc w:val="both"/>
      </w:pP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>Что такое дидактика и что является предметом ее исследования?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>Понятие науки?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>Как дидактика связана с другими науками?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>Особенности понятийного аппарата педагогики и науки?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>Назовите основные понятия  дидактики.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>Место и роль науки в жизни человека.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proofErr w:type="gramStart"/>
      <w:r w:rsidRPr="007D1AE1">
        <w:rPr>
          <w:b w:val="0"/>
        </w:rPr>
        <w:t>Каких</w:t>
      </w:r>
      <w:proofErr w:type="gramEnd"/>
      <w:r w:rsidRPr="007D1AE1">
        <w:rPr>
          <w:b w:val="0"/>
        </w:rPr>
        <w:t xml:space="preserve"> известных отечественных и зарубежных </w:t>
      </w:r>
      <w:proofErr w:type="spellStart"/>
      <w:r w:rsidRPr="007D1AE1">
        <w:rPr>
          <w:b w:val="0"/>
        </w:rPr>
        <w:t>дидактов</w:t>
      </w:r>
      <w:proofErr w:type="spellEnd"/>
      <w:r w:rsidRPr="007D1AE1">
        <w:rPr>
          <w:b w:val="0"/>
        </w:rPr>
        <w:t xml:space="preserve"> знаете?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 xml:space="preserve">Что </w:t>
      </w:r>
      <w:proofErr w:type="gramStart"/>
      <w:r w:rsidRPr="007D1AE1">
        <w:rPr>
          <w:b w:val="0"/>
        </w:rPr>
        <w:t>такое</w:t>
      </w:r>
      <w:proofErr w:type="gramEnd"/>
      <w:r w:rsidRPr="007D1AE1">
        <w:rPr>
          <w:b w:val="0"/>
        </w:rPr>
        <w:t xml:space="preserve"> учебная программа и </w:t>
      </w:r>
      <w:proofErr w:type="gramStart"/>
      <w:r w:rsidRPr="007D1AE1">
        <w:rPr>
          <w:b w:val="0"/>
        </w:rPr>
        <w:t>каково</w:t>
      </w:r>
      <w:proofErr w:type="gramEnd"/>
      <w:r w:rsidRPr="007D1AE1">
        <w:rPr>
          <w:b w:val="0"/>
        </w:rPr>
        <w:t xml:space="preserve"> ее значение?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>Модели научного знания.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>Структура научного знания.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>Методы научного познания.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 xml:space="preserve"> Что такое педагогическая культура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>Психологические закономерности  профессионализации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>Проблемы развития современной науки.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>Педагогические особенности и личности педагога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 xml:space="preserve"> Что такое методология в вашем понимании?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 xml:space="preserve"> Что такое научное педагогическое исследование?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 xml:space="preserve"> Что такое методологическая культура педагога?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lastRenderedPageBreak/>
        <w:t>Профессиональное самосознание педагога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 xml:space="preserve"> Личность педагога и его особенности.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 xml:space="preserve"> Личностные качества современного педагога.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 xml:space="preserve"> Приоритеты   и мышления педагога.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 xml:space="preserve"> История Болонского процесса.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 xml:space="preserve"> Система образования в Болонском процессе.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 xml:space="preserve"> Болонская декларация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 xml:space="preserve"> Кредитная система обучения  в  Кыргызстане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 xml:space="preserve"> Кредитная технология современные подходы.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 xml:space="preserve"> Оценка качества образования в кредитной технологии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 xml:space="preserve"> Модульный принцип учебного процесса.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 xml:space="preserve"> Что такое компетентность и компетенции?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 xml:space="preserve"> Контроль и оценка в кредитной технологии.</w:t>
      </w:r>
    </w:p>
    <w:p w:rsidR="00C1470B" w:rsidRPr="007D1AE1" w:rsidRDefault="00C1470B" w:rsidP="00C1470B">
      <w:pPr>
        <w:pStyle w:val="a9"/>
        <w:numPr>
          <w:ilvl w:val="1"/>
          <w:numId w:val="11"/>
        </w:numPr>
        <w:jc w:val="both"/>
        <w:rPr>
          <w:b w:val="0"/>
        </w:rPr>
      </w:pPr>
      <w:r w:rsidRPr="007D1AE1">
        <w:rPr>
          <w:b w:val="0"/>
        </w:rPr>
        <w:t xml:space="preserve"> Система образования в Кыргызстане ХХ</w:t>
      </w:r>
      <w:proofErr w:type="gramStart"/>
      <w:r w:rsidRPr="007D1AE1">
        <w:rPr>
          <w:b w:val="0"/>
          <w:lang w:val="en-US"/>
        </w:rPr>
        <w:t>I</w:t>
      </w:r>
      <w:proofErr w:type="gramEnd"/>
      <w:r w:rsidRPr="007D1AE1">
        <w:rPr>
          <w:b w:val="0"/>
        </w:rPr>
        <w:t xml:space="preserve"> веке</w:t>
      </w:r>
    </w:p>
    <w:p w:rsidR="00C1470B" w:rsidRPr="007D1AE1" w:rsidRDefault="00C1470B" w:rsidP="00C1470B">
      <w:pPr>
        <w:pStyle w:val="a9"/>
        <w:ind w:left="1440"/>
        <w:jc w:val="both"/>
        <w:rPr>
          <w:b w:val="0"/>
        </w:rPr>
      </w:pPr>
    </w:p>
    <w:p w:rsidR="00C1470B" w:rsidRPr="007D1AE1" w:rsidRDefault="00C1470B" w:rsidP="00C1470B">
      <w:pPr>
        <w:pStyle w:val="a9"/>
        <w:ind w:left="1440"/>
        <w:jc w:val="both"/>
        <w:rPr>
          <w:b w:val="0"/>
        </w:rPr>
      </w:pPr>
    </w:p>
    <w:p w:rsidR="00C1470B" w:rsidRPr="007D1AE1" w:rsidRDefault="00C1470B" w:rsidP="00C1470B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D1AE1">
        <w:rPr>
          <w:rFonts w:ascii="Times New Roman" w:hAnsi="Times New Roman"/>
          <w:b/>
          <w:bCs/>
          <w:sz w:val="24"/>
          <w:szCs w:val="24"/>
        </w:rPr>
        <w:t>Первоисточники:</w:t>
      </w:r>
    </w:p>
    <w:p w:rsidR="00C1470B" w:rsidRPr="007D1AE1" w:rsidRDefault="00C1470B" w:rsidP="00C1470B">
      <w:pPr>
        <w:pStyle w:val="a9"/>
        <w:numPr>
          <w:ilvl w:val="0"/>
          <w:numId w:val="12"/>
        </w:numPr>
        <w:tabs>
          <w:tab w:val="clear" w:pos="644"/>
          <w:tab w:val="num" w:pos="720"/>
        </w:tabs>
        <w:ind w:left="720"/>
        <w:jc w:val="both"/>
        <w:rPr>
          <w:b w:val="0"/>
          <w:bCs w:val="0"/>
        </w:rPr>
      </w:pPr>
      <w:proofErr w:type="spellStart"/>
      <w:r w:rsidRPr="007D1AE1">
        <w:rPr>
          <w:b w:val="0"/>
          <w:bCs w:val="0"/>
        </w:rPr>
        <w:t>Амонашвили</w:t>
      </w:r>
      <w:proofErr w:type="spellEnd"/>
      <w:r w:rsidRPr="007D1AE1">
        <w:rPr>
          <w:b w:val="0"/>
          <w:bCs w:val="0"/>
        </w:rPr>
        <w:t xml:space="preserve"> Ш.А. Личностно-гуманная основа педагогического процесса. Минск. 1990.</w:t>
      </w:r>
    </w:p>
    <w:p w:rsidR="00C1470B" w:rsidRPr="007D1AE1" w:rsidRDefault="00C1470B" w:rsidP="00C1470B">
      <w:pPr>
        <w:pStyle w:val="a9"/>
        <w:numPr>
          <w:ilvl w:val="0"/>
          <w:numId w:val="12"/>
        </w:numPr>
        <w:tabs>
          <w:tab w:val="clear" w:pos="644"/>
          <w:tab w:val="num" w:pos="720"/>
        </w:tabs>
        <w:ind w:left="720"/>
        <w:jc w:val="both"/>
        <w:rPr>
          <w:b w:val="0"/>
          <w:bCs w:val="0"/>
        </w:rPr>
      </w:pPr>
      <w:r w:rsidRPr="007D1AE1">
        <w:rPr>
          <w:b w:val="0"/>
          <w:bCs w:val="0"/>
        </w:rPr>
        <w:t>Бычков А.В. Методы проектов в современной школе. М., - 2000</w:t>
      </w:r>
    </w:p>
    <w:p w:rsidR="00C1470B" w:rsidRPr="007D1AE1" w:rsidRDefault="00C1470B" w:rsidP="00C1470B">
      <w:pPr>
        <w:pStyle w:val="a9"/>
        <w:numPr>
          <w:ilvl w:val="0"/>
          <w:numId w:val="12"/>
        </w:numPr>
        <w:tabs>
          <w:tab w:val="clear" w:pos="644"/>
          <w:tab w:val="num" w:pos="720"/>
        </w:tabs>
        <w:ind w:left="720"/>
        <w:jc w:val="both"/>
        <w:rPr>
          <w:b w:val="0"/>
          <w:bCs w:val="0"/>
        </w:rPr>
      </w:pPr>
      <w:r w:rsidRPr="007D1AE1">
        <w:rPr>
          <w:b w:val="0"/>
          <w:bCs w:val="0"/>
        </w:rPr>
        <w:t xml:space="preserve"> </w:t>
      </w:r>
      <w:proofErr w:type="spellStart"/>
      <w:r w:rsidRPr="007D1AE1">
        <w:rPr>
          <w:b w:val="0"/>
          <w:bCs w:val="0"/>
        </w:rPr>
        <w:t>Занков</w:t>
      </w:r>
      <w:proofErr w:type="spellEnd"/>
      <w:r w:rsidRPr="007D1AE1">
        <w:rPr>
          <w:b w:val="0"/>
          <w:bCs w:val="0"/>
        </w:rPr>
        <w:t xml:space="preserve"> Л.В. Дидактика и жизнь.</w:t>
      </w:r>
    </w:p>
    <w:p w:rsidR="00C1470B" w:rsidRPr="007D1AE1" w:rsidRDefault="00C1470B" w:rsidP="00C1470B">
      <w:pPr>
        <w:pStyle w:val="a9"/>
        <w:numPr>
          <w:ilvl w:val="0"/>
          <w:numId w:val="12"/>
        </w:numPr>
        <w:tabs>
          <w:tab w:val="clear" w:pos="644"/>
          <w:tab w:val="num" w:pos="720"/>
        </w:tabs>
        <w:ind w:left="720"/>
        <w:jc w:val="both"/>
        <w:rPr>
          <w:b w:val="0"/>
          <w:bCs w:val="0"/>
        </w:rPr>
      </w:pPr>
      <w:proofErr w:type="spellStart"/>
      <w:r w:rsidRPr="007D1AE1">
        <w:rPr>
          <w:b w:val="0"/>
          <w:bCs w:val="0"/>
        </w:rPr>
        <w:t>Куписевич</w:t>
      </w:r>
      <w:proofErr w:type="spellEnd"/>
      <w:r w:rsidRPr="007D1AE1">
        <w:rPr>
          <w:b w:val="0"/>
          <w:bCs w:val="0"/>
        </w:rPr>
        <w:t xml:space="preserve">  Ч. Основы общей дидактики</w:t>
      </w:r>
    </w:p>
    <w:p w:rsidR="00C1470B" w:rsidRPr="007D1AE1" w:rsidRDefault="00C1470B" w:rsidP="00C1470B">
      <w:pPr>
        <w:pStyle w:val="a9"/>
        <w:numPr>
          <w:ilvl w:val="0"/>
          <w:numId w:val="12"/>
        </w:numPr>
        <w:tabs>
          <w:tab w:val="clear" w:pos="644"/>
          <w:tab w:val="num" w:pos="720"/>
        </w:tabs>
        <w:ind w:left="720"/>
        <w:jc w:val="both"/>
        <w:rPr>
          <w:b w:val="0"/>
          <w:bCs w:val="0"/>
        </w:rPr>
      </w:pPr>
      <w:r w:rsidRPr="007D1AE1">
        <w:rPr>
          <w:b w:val="0"/>
          <w:bCs w:val="0"/>
        </w:rPr>
        <w:t>Маркова А.К. и др. Формирование мотивации учения. М., 1990.</w:t>
      </w:r>
    </w:p>
    <w:p w:rsidR="00C1470B" w:rsidRPr="007D1AE1" w:rsidRDefault="00C1470B" w:rsidP="00C1470B">
      <w:pPr>
        <w:pStyle w:val="a9"/>
        <w:numPr>
          <w:ilvl w:val="0"/>
          <w:numId w:val="12"/>
        </w:numPr>
        <w:tabs>
          <w:tab w:val="clear" w:pos="644"/>
          <w:tab w:val="num" w:pos="720"/>
        </w:tabs>
        <w:ind w:left="720"/>
        <w:jc w:val="both"/>
        <w:rPr>
          <w:b w:val="0"/>
          <w:bCs w:val="0"/>
        </w:rPr>
      </w:pPr>
      <w:r w:rsidRPr="007D1AE1">
        <w:rPr>
          <w:b w:val="0"/>
          <w:bCs w:val="0"/>
        </w:rPr>
        <w:t xml:space="preserve"> Щукина Г.И. Проблема познавательного интереса в педагогике. М., 1998.</w:t>
      </w:r>
    </w:p>
    <w:p w:rsidR="00C1470B" w:rsidRPr="007D1AE1" w:rsidRDefault="00C1470B" w:rsidP="00C1470B">
      <w:pPr>
        <w:pStyle w:val="a9"/>
        <w:numPr>
          <w:ilvl w:val="0"/>
          <w:numId w:val="12"/>
        </w:numPr>
        <w:tabs>
          <w:tab w:val="clear" w:pos="644"/>
          <w:tab w:val="num" w:pos="720"/>
        </w:tabs>
        <w:ind w:left="720"/>
        <w:jc w:val="both"/>
        <w:rPr>
          <w:b w:val="0"/>
          <w:bCs w:val="0"/>
        </w:rPr>
      </w:pPr>
      <w:r w:rsidRPr="007D1AE1">
        <w:rPr>
          <w:b w:val="0"/>
          <w:bCs w:val="0"/>
        </w:rPr>
        <w:t xml:space="preserve"> </w:t>
      </w:r>
      <w:proofErr w:type="spellStart"/>
      <w:r w:rsidRPr="007D1AE1">
        <w:rPr>
          <w:b w:val="0"/>
          <w:bCs w:val="0"/>
        </w:rPr>
        <w:t>Цукерман</w:t>
      </w:r>
      <w:proofErr w:type="spellEnd"/>
      <w:r w:rsidRPr="007D1AE1">
        <w:rPr>
          <w:b w:val="0"/>
          <w:bCs w:val="0"/>
        </w:rPr>
        <w:t xml:space="preserve"> Г.А. Виды общения в обучении. М., 1993.</w:t>
      </w:r>
    </w:p>
    <w:p w:rsidR="00C1470B" w:rsidRPr="007D1AE1" w:rsidRDefault="00C1470B" w:rsidP="00C1470B">
      <w:pPr>
        <w:pStyle w:val="a9"/>
        <w:numPr>
          <w:ilvl w:val="0"/>
          <w:numId w:val="12"/>
        </w:numPr>
        <w:tabs>
          <w:tab w:val="clear" w:pos="644"/>
          <w:tab w:val="num" w:pos="720"/>
        </w:tabs>
        <w:ind w:left="720"/>
        <w:jc w:val="both"/>
        <w:rPr>
          <w:b w:val="0"/>
          <w:bCs w:val="0"/>
        </w:rPr>
      </w:pPr>
      <w:r w:rsidRPr="007D1AE1">
        <w:rPr>
          <w:b w:val="0"/>
          <w:bCs w:val="0"/>
        </w:rPr>
        <w:t xml:space="preserve"> Барабанщиков А.В. и др. Проблемы педагогической культуры. М., 1980.</w:t>
      </w:r>
    </w:p>
    <w:p w:rsidR="00C1470B" w:rsidRPr="007D1AE1" w:rsidRDefault="00C1470B" w:rsidP="00C1470B">
      <w:pPr>
        <w:pStyle w:val="a9"/>
        <w:numPr>
          <w:ilvl w:val="0"/>
          <w:numId w:val="12"/>
        </w:numPr>
        <w:tabs>
          <w:tab w:val="clear" w:pos="644"/>
          <w:tab w:val="num" w:pos="720"/>
        </w:tabs>
        <w:ind w:left="720"/>
        <w:jc w:val="both"/>
        <w:rPr>
          <w:b w:val="0"/>
          <w:bCs w:val="0"/>
        </w:rPr>
      </w:pPr>
      <w:r w:rsidRPr="007D1AE1">
        <w:rPr>
          <w:b w:val="0"/>
          <w:bCs w:val="0"/>
        </w:rPr>
        <w:t>Кузьмина Н.В. Способности, одаренность, талант учителя. Л., 1985.</w:t>
      </w:r>
    </w:p>
    <w:p w:rsidR="00C1470B" w:rsidRPr="007D1AE1" w:rsidRDefault="00C1470B" w:rsidP="00C1470B">
      <w:pPr>
        <w:pStyle w:val="a9"/>
        <w:numPr>
          <w:ilvl w:val="0"/>
          <w:numId w:val="12"/>
        </w:numPr>
        <w:ind w:left="284" w:firstLine="0"/>
        <w:jc w:val="both"/>
        <w:rPr>
          <w:b w:val="0"/>
          <w:bCs w:val="0"/>
        </w:rPr>
      </w:pPr>
      <w:r w:rsidRPr="007D1AE1">
        <w:rPr>
          <w:b w:val="0"/>
          <w:bCs w:val="0"/>
        </w:rPr>
        <w:t xml:space="preserve"> Маркова А.К. Психология труда учителя. М., 1993.</w:t>
      </w:r>
    </w:p>
    <w:p w:rsidR="00C1470B" w:rsidRPr="007D1AE1" w:rsidRDefault="00C1470B" w:rsidP="00C1470B">
      <w:pPr>
        <w:pStyle w:val="a9"/>
        <w:numPr>
          <w:ilvl w:val="0"/>
          <w:numId w:val="12"/>
        </w:numPr>
        <w:ind w:left="284" w:firstLine="0"/>
        <w:jc w:val="both"/>
        <w:rPr>
          <w:b w:val="0"/>
          <w:bCs w:val="0"/>
        </w:rPr>
      </w:pPr>
      <w:r w:rsidRPr="007D1AE1">
        <w:rPr>
          <w:b w:val="0"/>
          <w:bCs w:val="0"/>
        </w:rPr>
        <w:t>Митина Л.М. Учитель  как личность и профессионал. М., 1994.</w:t>
      </w:r>
    </w:p>
    <w:p w:rsidR="00C1470B" w:rsidRPr="007D1AE1" w:rsidRDefault="00C1470B" w:rsidP="00C1470B">
      <w:pPr>
        <w:pStyle w:val="a9"/>
        <w:numPr>
          <w:ilvl w:val="0"/>
          <w:numId w:val="12"/>
        </w:numPr>
        <w:ind w:left="284" w:firstLine="0"/>
        <w:jc w:val="both"/>
        <w:rPr>
          <w:b w:val="0"/>
          <w:bCs w:val="0"/>
        </w:rPr>
      </w:pPr>
      <w:proofErr w:type="spellStart"/>
      <w:r w:rsidRPr="007D1AE1">
        <w:rPr>
          <w:b w:val="0"/>
          <w:bCs w:val="0"/>
        </w:rPr>
        <w:t>Станкин</w:t>
      </w:r>
      <w:proofErr w:type="spellEnd"/>
      <w:r w:rsidRPr="007D1AE1">
        <w:rPr>
          <w:b w:val="0"/>
          <w:bCs w:val="0"/>
        </w:rPr>
        <w:t xml:space="preserve"> М.И. профессиональные способности педагога. М., 1998.</w:t>
      </w:r>
    </w:p>
    <w:p w:rsidR="00C1470B" w:rsidRPr="007D1AE1" w:rsidRDefault="00C1470B" w:rsidP="00C1470B">
      <w:pPr>
        <w:pStyle w:val="a9"/>
        <w:numPr>
          <w:ilvl w:val="0"/>
          <w:numId w:val="12"/>
        </w:numPr>
        <w:ind w:left="284" w:firstLine="0"/>
        <w:jc w:val="both"/>
        <w:rPr>
          <w:b w:val="0"/>
          <w:bCs w:val="0"/>
        </w:rPr>
      </w:pPr>
      <w:r w:rsidRPr="007D1AE1">
        <w:rPr>
          <w:b w:val="0"/>
          <w:bCs w:val="0"/>
        </w:rPr>
        <w:t>Симонов В.П. Педагогический менеджмент. М., 1997.</w:t>
      </w:r>
    </w:p>
    <w:p w:rsidR="00C1470B" w:rsidRPr="007D1AE1" w:rsidRDefault="00C1470B" w:rsidP="00C1470B">
      <w:pPr>
        <w:pStyle w:val="a9"/>
        <w:numPr>
          <w:ilvl w:val="0"/>
          <w:numId w:val="12"/>
        </w:numPr>
        <w:ind w:left="284" w:firstLine="0"/>
        <w:jc w:val="both"/>
        <w:rPr>
          <w:b w:val="0"/>
          <w:bCs w:val="0"/>
        </w:rPr>
      </w:pPr>
      <w:proofErr w:type="spellStart"/>
      <w:r w:rsidRPr="007D1AE1">
        <w:rPr>
          <w:b w:val="0"/>
          <w:bCs w:val="0"/>
        </w:rPr>
        <w:t>Вазина</w:t>
      </w:r>
      <w:proofErr w:type="spellEnd"/>
      <w:r w:rsidRPr="007D1AE1">
        <w:rPr>
          <w:b w:val="0"/>
          <w:bCs w:val="0"/>
        </w:rPr>
        <w:t xml:space="preserve"> К.Я., </w:t>
      </w:r>
      <w:proofErr w:type="spellStart"/>
      <w:r w:rsidRPr="007D1AE1">
        <w:rPr>
          <w:b w:val="0"/>
          <w:bCs w:val="0"/>
        </w:rPr>
        <w:t>Белиловский</w:t>
      </w:r>
      <w:proofErr w:type="spellEnd"/>
      <w:r w:rsidRPr="007D1AE1">
        <w:rPr>
          <w:b w:val="0"/>
          <w:bCs w:val="0"/>
        </w:rPr>
        <w:t xml:space="preserve"> В.Д. Педагогический менеджмент. М., 1991.</w:t>
      </w:r>
    </w:p>
    <w:p w:rsidR="00C1470B" w:rsidRPr="007D1AE1" w:rsidRDefault="00C1470B" w:rsidP="00C1470B">
      <w:pPr>
        <w:pStyle w:val="a9"/>
        <w:numPr>
          <w:ilvl w:val="0"/>
          <w:numId w:val="12"/>
        </w:numPr>
        <w:ind w:left="284" w:firstLine="0"/>
        <w:jc w:val="both"/>
        <w:rPr>
          <w:b w:val="0"/>
          <w:bCs w:val="0"/>
        </w:rPr>
      </w:pPr>
      <w:r w:rsidRPr="007D1AE1">
        <w:rPr>
          <w:b w:val="0"/>
          <w:bCs w:val="0"/>
        </w:rPr>
        <w:t xml:space="preserve">Ананьев Б.Г. О проблемах </w:t>
      </w:r>
      <w:proofErr w:type="gramStart"/>
      <w:r w:rsidRPr="007D1AE1">
        <w:rPr>
          <w:b w:val="0"/>
          <w:bCs w:val="0"/>
        </w:rPr>
        <w:t>современного</w:t>
      </w:r>
      <w:proofErr w:type="gramEnd"/>
      <w:r w:rsidRPr="007D1AE1">
        <w:rPr>
          <w:b w:val="0"/>
          <w:bCs w:val="0"/>
        </w:rPr>
        <w:t xml:space="preserve"> </w:t>
      </w:r>
      <w:proofErr w:type="spellStart"/>
      <w:r w:rsidRPr="007D1AE1">
        <w:rPr>
          <w:b w:val="0"/>
          <w:bCs w:val="0"/>
        </w:rPr>
        <w:t>человекознания</w:t>
      </w:r>
      <w:proofErr w:type="spellEnd"/>
      <w:r w:rsidRPr="007D1AE1">
        <w:rPr>
          <w:b w:val="0"/>
          <w:bCs w:val="0"/>
        </w:rPr>
        <w:t>. М., 1997.</w:t>
      </w:r>
    </w:p>
    <w:p w:rsidR="00C1470B" w:rsidRPr="007D1AE1" w:rsidRDefault="00C1470B" w:rsidP="00C1470B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E1">
        <w:rPr>
          <w:rFonts w:ascii="Times New Roman" w:hAnsi="Times New Roman"/>
          <w:iCs/>
          <w:sz w:val="24"/>
          <w:szCs w:val="24"/>
        </w:rPr>
        <w:t>Байденко</w:t>
      </w:r>
      <w:proofErr w:type="spellEnd"/>
      <w:r w:rsidRPr="007D1AE1">
        <w:rPr>
          <w:rFonts w:ascii="Times New Roman" w:hAnsi="Times New Roman"/>
          <w:iCs/>
          <w:sz w:val="24"/>
          <w:szCs w:val="24"/>
        </w:rPr>
        <w:t xml:space="preserve"> В.И. </w:t>
      </w:r>
      <w:r w:rsidRPr="007D1AE1">
        <w:rPr>
          <w:rFonts w:ascii="Times New Roman" w:hAnsi="Times New Roman"/>
          <w:sz w:val="24"/>
          <w:szCs w:val="24"/>
        </w:rPr>
        <w:t>(ред.) Болонский процесс: нарастающая динамика и многообразие (документы международных форумов и мнения европейских экспертов). – М., 2002.</w:t>
      </w:r>
    </w:p>
    <w:p w:rsidR="00C1470B" w:rsidRPr="007D1AE1" w:rsidRDefault="00C1470B" w:rsidP="00C1470B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7D1AE1">
        <w:rPr>
          <w:rFonts w:eastAsia="Calibri"/>
          <w:iCs/>
          <w:sz w:val="24"/>
          <w:szCs w:val="24"/>
          <w:lang w:eastAsia="en-US"/>
        </w:rPr>
        <w:t>Барблан</w:t>
      </w:r>
      <w:proofErr w:type="spellEnd"/>
      <w:r w:rsidRPr="007D1AE1">
        <w:rPr>
          <w:rFonts w:eastAsia="Calibri"/>
          <w:iCs/>
          <w:sz w:val="24"/>
          <w:szCs w:val="24"/>
          <w:lang w:eastAsia="en-US"/>
        </w:rPr>
        <w:t xml:space="preserve"> Андрис. </w:t>
      </w:r>
      <w:r w:rsidRPr="007D1AE1">
        <w:rPr>
          <w:rFonts w:eastAsia="Calibri"/>
          <w:sz w:val="24"/>
          <w:szCs w:val="24"/>
          <w:lang w:eastAsia="en-US"/>
        </w:rPr>
        <w:t xml:space="preserve">Европейская система высшего образования. Интернет: </w:t>
      </w:r>
      <w:hyperlink r:id="rId8" w:history="1">
        <w:r w:rsidRPr="007D1AE1">
          <w:rPr>
            <w:rStyle w:val="a3"/>
            <w:rFonts w:eastAsia="Calibri"/>
            <w:sz w:val="24"/>
            <w:szCs w:val="24"/>
          </w:rPr>
          <w:t>www.unige.ch/cre</w:t>
        </w:r>
      </w:hyperlink>
      <w:r w:rsidRPr="007D1AE1">
        <w:rPr>
          <w:rFonts w:eastAsia="Calibri"/>
          <w:sz w:val="24"/>
          <w:szCs w:val="24"/>
          <w:lang w:eastAsia="en-US"/>
        </w:rPr>
        <w:t>.</w:t>
      </w:r>
    </w:p>
    <w:p w:rsidR="00C1470B" w:rsidRPr="007D1AE1" w:rsidRDefault="00C1470B" w:rsidP="00C1470B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Основы кредитной системы обучения в Казахстане под общей редакцией Ж. </w:t>
      </w:r>
      <w:proofErr w:type="spellStart"/>
      <w:r w:rsidRPr="007D1AE1">
        <w:rPr>
          <w:rFonts w:ascii="Times New Roman" w:hAnsi="Times New Roman"/>
          <w:sz w:val="24"/>
          <w:szCs w:val="24"/>
        </w:rPr>
        <w:t>Кулекеева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, Г </w:t>
      </w:r>
      <w:proofErr w:type="spellStart"/>
      <w:r w:rsidRPr="007D1AE1">
        <w:rPr>
          <w:rFonts w:ascii="Times New Roman" w:hAnsi="Times New Roman"/>
          <w:sz w:val="24"/>
          <w:szCs w:val="24"/>
        </w:rPr>
        <w:t>Тамарника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D1AE1">
        <w:rPr>
          <w:rFonts w:ascii="Times New Roman" w:hAnsi="Times New Roman"/>
          <w:sz w:val="24"/>
          <w:szCs w:val="24"/>
        </w:rPr>
        <w:t>Алмата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: Казахстанский университет, 2004. </w:t>
      </w:r>
    </w:p>
    <w:p w:rsidR="00C1470B" w:rsidRPr="007D1AE1" w:rsidRDefault="00C1470B" w:rsidP="00C1470B">
      <w:pPr>
        <w:pStyle w:val="a9"/>
        <w:numPr>
          <w:ilvl w:val="0"/>
          <w:numId w:val="12"/>
        </w:numPr>
        <w:ind w:left="284" w:firstLine="0"/>
        <w:jc w:val="both"/>
        <w:rPr>
          <w:b w:val="0"/>
          <w:bCs w:val="0"/>
        </w:rPr>
      </w:pPr>
      <w:r w:rsidRPr="007D1AE1">
        <w:rPr>
          <w:b w:val="0"/>
          <w:bCs w:val="0"/>
        </w:rPr>
        <w:t xml:space="preserve"> К. </w:t>
      </w:r>
      <w:proofErr w:type="spellStart"/>
      <w:r w:rsidRPr="007D1AE1">
        <w:rPr>
          <w:b w:val="0"/>
          <w:bCs w:val="0"/>
        </w:rPr>
        <w:t>БообековаБолонский</w:t>
      </w:r>
      <w:proofErr w:type="spellEnd"/>
      <w:r w:rsidRPr="007D1AE1">
        <w:rPr>
          <w:b w:val="0"/>
          <w:bCs w:val="0"/>
        </w:rPr>
        <w:t xml:space="preserve"> процесс и кредитная технология. Б., 2005</w:t>
      </w:r>
    </w:p>
    <w:p w:rsidR="00C1470B" w:rsidRPr="007D1AE1" w:rsidRDefault="00C1470B" w:rsidP="00C1470B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7D1AE1">
        <w:rPr>
          <w:sz w:val="24"/>
          <w:szCs w:val="24"/>
        </w:rPr>
        <w:t xml:space="preserve">Алексеева Л.П., </w:t>
      </w:r>
      <w:proofErr w:type="spellStart"/>
      <w:r w:rsidRPr="007D1AE1">
        <w:rPr>
          <w:sz w:val="24"/>
          <w:szCs w:val="24"/>
        </w:rPr>
        <w:t>Шаблыгина</w:t>
      </w:r>
      <w:proofErr w:type="spellEnd"/>
      <w:r w:rsidRPr="007D1AE1">
        <w:rPr>
          <w:sz w:val="24"/>
          <w:szCs w:val="24"/>
        </w:rPr>
        <w:t xml:space="preserve"> Н.С. Преподавательские кадры: Состояние и проблемы профессиональной компетенции. – М., 1994.</w:t>
      </w:r>
    </w:p>
    <w:p w:rsidR="00C1470B" w:rsidRPr="007D1AE1" w:rsidRDefault="00C1470B" w:rsidP="00C1470B">
      <w:pPr>
        <w:pStyle w:val="a9"/>
        <w:numPr>
          <w:ilvl w:val="0"/>
          <w:numId w:val="12"/>
        </w:numPr>
        <w:ind w:left="284" w:firstLine="0"/>
        <w:jc w:val="both"/>
        <w:rPr>
          <w:b w:val="0"/>
          <w:bCs w:val="0"/>
        </w:rPr>
      </w:pPr>
    </w:p>
    <w:p w:rsidR="00C1470B" w:rsidRPr="007D1AE1" w:rsidRDefault="00C1470B" w:rsidP="00C1470B">
      <w:pPr>
        <w:pStyle w:val="a9"/>
        <w:numPr>
          <w:ilvl w:val="0"/>
          <w:numId w:val="12"/>
        </w:numPr>
        <w:jc w:val="both"/>
        <w:rPr>
          <w:b w:val="0"/>
          <w:bCs w:val="0"/>
        </w:rPr>
      </w:pPr>
      <w:proofErr w:type="spellStart"/>
      <w:r w:rsidRPr="007D1AE1">
        <w:rPr>
          <w:b w:val="0"/>
          <w:bCs w:val="0"/>
        </w:rPr>
        <w:t>Маусымбаев</w:t>
      </w:r>
      <w:proofErr w:type="spellEnd"/>
      <w:r w:rsidRPr="007D1AE1">
        <w:rPr>
          <w:b w:val="0"/>
          <w:bCs w:val="0"/>
        </w:rPr>
        <w:t xml:space="preserve"> С.С., </w:t>
      </w:r>
      <w:proofErr w:type="spellStart"/>
      <w:r w:rsidRPr="007D1AE1">
        <w:rPr>
          <w:b w:val="0"/>
          <w:bCs w:val="0"/>
        </w:rPr>
        <w:t>Ботатаев</w:t>
      </w:r>
      <w:proofErr w:type="spellEnd"/>
      <w:r w:rsidRPr="007D1AE1">
        <w:rPr>
          <w:b w:val="0"/>
          <w:bCs w:val="0"/>
        </w:rPr>
        <w:t xml:space="preserve"> В.У. Проблемное обучение как средство активизации познавательной деятельности студентов в курсе теоретической физики // Менеджмент в образовании. — 2005. — № 1. — С. 102-107.</w:t>
      </w:r>
    </w:p>
    <w:p w:rsidR="00C1470B" w:rsidRPr="007D1AE1" w:rsidRDefault="00C1470B" w:rsidP="00C1470B">
      <w:pPr>
        <w:pStyle w:val="a9"/>
        <w:numPr>
          <w:ilvl w:val="0"/>
          <w:numId w:val="12"/>
        </w:numPr>
        <w:jc w:val="both"/>
        <w:rPr>
          <w:b w:val="0"/>
          <w:bCs w:val="0"/>
        </w:rPr>
      </w:pPr>
      <w:proofErr w:type="spellStart"/>
      <w:r w:rsidRPr="007D1AE1">
        <w:rPr>
          <w:b w:val="0"/>
          <w:bCs w:val="0"/>
        </w:rPr>
        <w:t>Рахимбек</w:t>
      </w:r>
      <w:proofErr w:type="spellEnd"/>
      <w:r w:rsidRPr="007D1AE1">
        <w:rPr>
          <w:b w:val="0"/>
          <w:bCs w:val="0"/>
        </w:rPr>
        <w:t xml:space="preserve"> Х. Перспективы </w:t>
      </w:r>
      <w:proofErr w:type="spellStart"/>
      <w:r w:rsidRPr="007D1AE1">
        <w:rPr>
          <w:b w:val="0"/>
          <w:bCs w:val="0"/>
        </w:rPr>
        <w:t>компетентностного</w:t>
      </w:r>
      <w:proofErr w:type="spellEnd"/>
      <w:r w:rsidRPr="007D1AE1">
        <w:rPr>
          <w:b w:val="0"/>
          <w:bCs w:val="0"/>
        </w:rPr>
        <w:t xml:space="preserve"> подхода в национальных моделях высшего образования // </w:t>
      </w:r>
      <w:proofErr w:type="spellStart"/>
      <w:r w:rsidRPr="007D1AE1">
        <w:rPr>
          <w:b w:val="0"/>
          <w:bCs w:val="0"/>
        </w:rPr>
        <w:t>Вестн</w:t>
      </w:r>
      <w:proofErr w:type="spellEnd"/>
      <w:r w:rsidRPr="007D1AE1">
        <w:rPr>
          <w:b w:val="0"/>
          <w:bCs w:val="0"/>
        </w:rPr>
        <w:t>. АПН Казахстана. — 2005. — № 4-5. — С. 39, 44.</w:t>
      </w:r>
    </w:p>
    <w:p w:rsidR="00C1470B" w:rsidRPr="007D1AE1" w:rsidRDefault="00C1470B" w:rsidP="00C1470B">
      <w:pPr>
        <w:pStyle w:val="a9"/>
        <w:numPr>
          <w:ilvl w:val="0"/>
          <w:numId w:val="12"/>
        </w:numPr>
        <w:jc w:val="both"/>
        <w:rPr>
          <w:b w:val="0"/>
          <w:bCs w:val="0"/>
        </w:rPr>
      </w:pPr>
      <w:r w:rsidRPr="007D1AE1">
        <w:rPr>
          <w:b w:val="0"/>
          <w:bCs w:val="0"/>
        </w:rPr>
        <w:t>Государственная программа развития образования в Республике Казахстан на 2005-2010 годы. education.kz</w:t>
      </w:r>
    </w:p>
    <w:p w:rsidR="00C1470B" w:rsidRPr="007D1AE1" w:rsidRDefault="00C1470B" w:rsidP="00C1470B">
      <w:pPr>
        <w:pStyle w:val="a5"/>
        <w:spacing w:line="360" w:lineRule="auto"/>
        <w:ind w:left="709"/>
        <w:jc w:val="both"/>
        <w:rPr>
          <w:b/>
          <w:bCs/>
          <w:sz w:val="24"/>
          <w:szCs w:val="24"/>
        </w:rPr>
      </w:pPr>
      <w:r w:rsidRPr="007D1AE1">
        <w:rPr>
          <w:b/>
          <w:bCs/>
          <w:sz w:val="24"/>
          <w:szCs w:val="24"/>
        </w:rPr>
        <w:t xml:space="preserve">Требования к написанию реферата        </w:t>
      </w:r>
    </w:p>
    <w:p w:rsidR="00C1470B" w:rsidRPr="007D1AE1" w:rsidRDefault="00C1470B" w:rsidP="00C1470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D1AE1">
        <w:rPr>
          <w:rFonts w:ascii="Times New Roman" w:hAnsi="Times New Roman"/>
          <w:b/>
          <w:bCs/>
          <w:sz w:val="24"/>
          <w:szCs w:val="24"/>
        </w:rPr>
        <w:lastRenderedPageBreak/>
        <w:t xml:space="preserve">Темы рефератов и докладов: 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 История развития педагогики как науки.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Основные методы обучения.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Педагогическое мастерство.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Анализ проблем многоуровневого образования.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Современные формы обучения в высших учебных заведениях.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Дистанционная форма обучения: особенности и перспективы.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Формы и виды контроля обучения.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Современная система образования: роль мультимедийных технологий.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Развитие творческих способностей у учащихся младших и старших классов.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Гуманистические взгляды В. А. Сухомлинского на процесс воспитания и образования.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Педагогические труды и деятельность Макаренко.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Сущность духовно-нравственного воспитания в семье.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Методы, способствующие эффективному запоминанию текстовой информации.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Отличительные особенности систем образования: Швеции, России, Америки, Франции, Германии, Японии.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Новаторские идеи в педагогике.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Педагогические взгляды С. Т. </w:t>
      </w:r>
      <w:proofErr w:type="spellStart"/>
      <w:r w:rsidRPr="007D1AE1">
        <w:rPr>
          <w:rFonts w:ascii="Times New Roman" w:hAnsi="Times New Roman"/>
          <w:sz w:val="24"/>
          <w:szCs w:val="24"/>
        </w:rPr>
        <w:t>Шацкого</w:t>
      </w:r>
      <w:proofErr w:type="spellEnd"/>
      <w:r w:rsidRPr="007D1AE1">
        <w:rPr>
          <w:rFonts w:ascii="Times New Roman" w:hAnsi="Times New Roman"/>
          <w:sz w:val="24"/>
          <w:szCs w:val="24"/>
        </w:rPr>
        <w:t>, Л. Н. Толстого, Н. И. Пирогова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Педагогическая этика: сущность и значение.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Я. А. Коменский как великий деятель педагогической науки.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Конфликтные ситуации в педагогике и пути выхода из них.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ind w:left="142" w:hanging="9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Стратегическое планирование в вузе.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ind w:left="142" w:hanging="9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Имидж современного управленца.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ind w:left="142" w:hanging="9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История Болонского процесса.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ind w:left="142" w:hanging="9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Образование будущего поколения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ind w:left="142" w:hanging="9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Внедрение Болонского процесса в </w:t>
      </w:r>
      <w:proofErr w:type="spellStart"/>
      <w:r w:rsidRPr="007D1AE1">
        <w:rPr>
          <w:rFonts w:ascii="Times New Roman" w:hAnsi="Times New Roman"/>
          <w:sz w:val="24"/>
          <w:szCs w:val="24"/>
        </w:rPr>
        <w:t>МУКе</w:t>
      </w:r>
      <w:proofErr w:type="spellEnd"/>
      <w:r w:rsidRPr="007D1AE1">
        <w:rPr>
          <w:rFonts w:ascii="Times New Roman" w:hAnsi="Times New Roman"/>
          <w:sz w:val="24"/>
          <w:szCs w:val="24"/>
        </w:rPr>
        <w:t>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ind w:left="142" w:hanging="9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Реформа высшего образования в Европе.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ind w:left="142" w:hanging="9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Влияние глобализации на образовательный процесс.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ind w:left="142" w:hanging="9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Болонская система по оценке студентов.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ind w:left="142" w:hanging="9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Образовательный процесс  в высшем учебном заведении.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ind w:left="142" w:hanging="9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Этапы развития Болонского процесса. Болонская декларация.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ind w:left="142" w:hanging="9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Реформа болонского процесса.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ind w:left="142" w:hanging="9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Особенности обучения кредитной технологии.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ind w:left="142" w:hanging="9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Менеджмент производства управление персоналом.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ind w:left="142" w:hanging="9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Модель успешного менеджмента.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ind w:left="142" w:hanging="9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Стратегический менеджмент.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ind w:left="142" w:hanging="9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Мотивация педагогической деятельности.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ind w:left="142" w:hanging="9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Педагогическая этика.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ind w:left="142" w:hanging="9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 Педагогическое мастерство </w:t>
      </w:r>
      <w:proofErr w:type="spellStart"/>
      <w:r w:rsidRPr="007D1AE1">
        <w:rPr>
          <w:rFonts w:ascii="Times New Roman" w:hAnsi="Times New Roman"/>
          <w:sz w:val="24"/>
          <w:szCs w:val="24"/>
        </w:rPr>
        <w:t>В.А.Сухомлинского</w:t>
      </w:r>
      <w:proofErr w:type="spellEnd"/>
      <w:r w:rsidRPr="007D1AE1">
        <w:rPr>
          <w:rFonts w:ascii="Times New Roman" w:hAnsi="Times New Roman"/>
          <w:sz w:val="24"/>
          <w:szCs w:val="24"/>
        </w:rPr>
        <w:t>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ind w:left="142" w:hanging="9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Коммуникативная компетентность.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ind w:left="142" w:hanging="9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Профессиональная педагогика.</w:t>
      </w:r>
    </w:p>
    <w:p w:rsidR="00C1470B" w:rsidRPr="007D1AE1" w:rsidRDefault="00C1470B" w:rsidP="00C1470B">
      <w:pPr>
        <w:numPr>
          <w:ilvl w:val="0"/>
          <w:numId w:val="13"/>
        </w:numPr>
        <w:spacing w:after="0" w:line="240" w:lineRule="auto"/>
        <w:ind w:left="142" w:hanging="9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Личность преподавателя в ВУЗе.</w:t>
      </w:r>
    </w:p>
    <w:p w:rsidR="00C1470B" w:rsidRPr="007D1AE1" w:rsidRDefault="00C1470B" w:rsidP="00C1470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470B" w:rsidRPr="007D1AE1" w:rsidRDefault="00C1470B" w:rsidP="00C1470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D1AE1">
        <w:rPr>
          <w:rFonts w:ascii="Times New Roman" w:hAnsi="Times New Roman"/>
          <w:b/>
          <w:bCs/>
          <w:sz w:val="24"/>
          <w:szCs w:val="24"/>
        </w:rPr>
        <w:t xml:space="preserve">Литература (первоисточники, антология, монографии, учебники): </w:t>
      </w:r>
    </w:p>
    <w:p w:rsidR="00C1470B" w:rsidRPr="007D1AE1" w:rsidRDefault="00C1470B" w:rsidP="00C147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E1">
        <w:rPr>
          <w:rFonts w:ascii="Times New Roman" w:hAnsi="Times New Roman"/>
          <w:sz w:val="24"/>
          <w:szCs w:val="24"/>
        </w:rPr>
        <w:t>Аллак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Ж. вклад в будущее: приоритет образования / Пер. англ. М.., 1993.</w:t>
      </w:r>
    </w:p>
    <w:p w:rsidR="00C1470B" w:rsidRPr="007D1AE1" w:rsidRDefault="00C1470B" w:rsidP="00C147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E1">
        <w:rPr>
          <w:rFonts w:ascii="Times New Roman" w:hAnsi="Times New Roman"/>
          <w:sz w:val="24"/>
          <w:szCs w:val="24"/>
        </w:rPr>
        <w:t>Башляр</w:t>
      </w:r>
      <w:proofErr w:type="spellEnd"/>
      <w:r w:rsidRPr="007D1AE1">
        <w:rPr>
          <w:rFonts w:ascii="Times New Roman" w:hAnsi="Times New Roman"/>
          <w:sz w:val="24"/>
          <w:szCs w:val="24"/>
        </w:rPr>
        <w:t>. Г.</w:t>
      </w:r>
      <w:r w:rsidRPr="007D1AE1">
        <w:rPr>
          <w:rFonts w:ascii="Times New Roman" w:hAnsi="Times New Roman"/>
          <w:sz w:val="24"/>
          <w:szCs w:val="24"/>
          <w:lang w:val="ky-KG"/>
        </w:rPr>
        <w:t>ХХ</w:t>
      </w:r>
      <w:proofErr w:type="gramStart"/>
      <w:r w:rsidRPr="007D1AE1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7D1AE1">
        <w:rPr>
          <w:rFonts w:ascii="Times New Roman" w:hAnsi="Times New Roman"/>
          <w:sz w:val="24"/>
          <w:szCs w:val="24"/>
        </w:rPr>
        <w:t xml:space="preserve"> век. Педагоги и мыслители. М., 1990.</w:t>
      </w:r>
    </w:p>
    <w:p w:rsidR="00C1470B" w:rsidRPr="007D1AE1" w:rsidRDefault="00C1470B" w:rsidP="00C1470B">
      <w:pPr>
        <w:pStyle w:val="a9"/>
        <w:numPr>
          <w:ilvl w:val="0"/>
          <w:numId w:val="14"/>
        </w:numPr>
        <w:jc w:val="both"/>
        <w:rPr>
          <w:b w:val="0"/>
          <w:bCs w:val="0"/>
        </w:rPr>
      </w:pPr>
      <w:proofErr w:type="spellStart"/>
      <w:r w:rsidRPr="007D1AE1">
        <w:rPr>
          <w:b w:val="0"/>
          <w:bCs w:val="0"/>
        </w:rPr>
        <w:t>Маусымбаев</w:t>
      </w:r>
      <w:proofErr w:type="spellEnd"/>
      <w:r w:rsidRPr="007D1AE1">
        <w:rPr>
          <w:b w:val="0"/>
          <w:bCs w:val="0"/>
        </w:rPr>
        <w:t xml:space="preserve"> С.С., </w:t>
      </w:r>
      <w:proofErr w:type="spellStart"/>
      <w:r w:rsidRPr="007D1AE1">
        <w:rPr>
          <w:b w:val="0"/>
          <w:bCs w:val="0"/>
        </w:rPr>
        <w:t>Ботатаев</w:t>
      </w:r>
      <w:proofErr w:type="spellEnd"/>
      <w:r w:rsidRPr="007D1AE1">
        <w:rPr>
          <w:b w:val="0"/>
          <w:bCs w:val="0"/>
        </w:rPr>
        <w:t xml:space="preserve"> В.У. Проблемное обучение как средство активизации познавательной деятельности студентов в курсе теоретической физики // Менеджмент в образовании. — 2005. — № 1. — С. 102-107.</w:t>
      </w:r>
    </w:p>
    <w:p w:rsidR="00C1470B" w:rsidRPr="007D1AE1" w:rsidRDefault="00C1470B" w:rsidP="00C1470B">
      <w:pPr>
        <w:pStyle w:val="a9"/>
        <w:numPr>
          <w:ilvl w:val="0"/>
          <w:numId w:val="14"/>
        </w:numPr>
        <w:jc w:val="both"/>
        <w:rPr>
          <w:b w:val="0"/>
          <w:bCs w:val="0"/>
        </w:rPr>
      </w:pPr>
      <w:proofErr w:type="spellStart"/>
      <w:r w:rsidRPr="007D1AE1">
        <w:rPr>
          <w:b w:val="0"/>
          <w:bCs w:val="0"/>
        </w:rPr>
        <w:lastRenderedPageBreak/>
        <w:t>Рахимбек</w:t>
      </w:r>
      <w:proofErr w:type="spellEnd"/>
      <w:r w:rsidRPr="007D1AE1">
        <w:rPr>
          <w:b w:val="0"/>
          <w:bCs w:val="0"/>
        </w:rPr>
        <w:t xml:space="preserve"> Х. Перспективы </w:t>
      </w:r>
      <w:proofErr w:type="spellStart"/>
      <w:r w:rsidRPr="007D1AE1">
        <w:rPr>
          <w:b w:val="0"/>
          <w:bCs w:val="0"/>
        </w:rPr>
        <w:t>компетентностного</w:t>
      </w:r>
      <w:proofErr w:type="spellEnd"/>
      <w:r w:rsidRPr="007D1AE1">
        <w:rPr>
          <w:b w:val="0"/>
          <w:bCs w:val="0"/>
        </w:rPr>
        <w:t xml:space="preserve"> подхода в национальных моделях высшего образования // </w:t>
      </w:r>
      <w:proofErr w:type="spellStart"/>
      <w:r w:rsidRPr="007D1AE1">
        <w:rPr>
          <w:b w:val="0"/>
          <w:bCs w:val="0"/>
        </w:rPr>
        <w:t>Вестн</w:t>
      </w:r>
      <w:proofErr w:type="spellEnd"/>
      <w:r w:rsidRPr="007D1AE1">
        <w:rPr>
          <w:b w:val="0"/>
          <w:bCs w:val="0"/>
        </w:rPr>
        <w:t>. АПН Казахстана. — 2005. — № 4-5. — С. 39, 44.</w:t>
      </w:r>
    </w:p>
    <w:p w:rsidR="00C1470B" w:rsidRPr="007D1AE1" w:rsidRDefault="00C1470B" w:rsidP="00C1470B">
      <w:pPr>
        <w:pStyle w:val="a9"/>
        <w:numPr>
          <w:ilvl w:val="0"/>
          <w:numId w:val="14"/>
        </w:numPr>
        <w:jc w:val="both"/>
        <w:rPr>
          <w:b w:val="0"/>
          <w:bCs w:val="0"/>
        </w:rPr>
      </w:pPr>
      <w:r w:rsidRPr="007D1AE1">
        <w:rPr>
          <w:b w:val="0"/>
          <w:bCs w:val="0"/>
        </w:rPr>
        <w:t>Государственная программа развития образования в Республике Казахстан на 2005-2010 годы. education.kz</w:t>
      </w:r>
    </w:p>
    <w:p w:rsidR="00C1470B" w:rsidRPr="007D1AE1" w:rsidRDefault="00C1470B" w:rsidP="00C1470B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E1">
        <w:rPr>
          <w:rFonts w:ascii="Times New Roman" w:hAnsi="Times New Roman"/>
          <w:sz w:val="24"/>
          <w:szCs w:val="24"/>
        </w:rPr>
        <w:t>Брудный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А.А. Психологическая герменевтика. – М.: Лабиринт, 1998.</w:t>
      </w:r>
    </w:p>
    <w:p w:rsidR="00C1470B" w:rsidRPr="007D1AE1" w:rsidRDefault="00C1470B" w:rsidP="00C1470B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E1">
        <w:rPr>
          <w:rFonts w:ascii="Times New Roman" w:hAnsi="Times New Roman"/>
          <w:sz w:val="24"/>
          <w:szCs w:val="24"/>
        </w:rPr>
        <w:t>Вазина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К.Я. Модульное обучение // Специалист, 1991. № 2.</w:t>
      </w:r>
    </w:p>
    <w:p w:rsidR="00C1470B" w:rsidRPr="007D1AE1" w:rsidRDefault="00C1470B" w:rsidP="00C1470B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7D1AE1">
        <w:rPr>
          <w:sz w:val="24"/>
          <w:szCs w:val="24"/>
        </w:rPr>
        <w:t xml:space="preserve">Вербицкий А.А. Вопросы генезиса и </w:t>
      </w:r>
      <w:proofErr w:type="spellStart"/>
      <w:r w:rsidRPr="007D1AE1">
        <w:rPr>
          <w:sz w:val="24"/>
          <w:szCs w:val="24"/>
        </w:rPr>
        <w:t>саморегуляции</w:t>
      </w:r>
      <w:proofErr w:type="spellEnd"/>
      <w:r w:rsidRPr="007D1AE1">
        <w:rPr>
          <w:sz w:val="24"/>
          <w:szCs w:val="24"/>
        </w:rPr>
        <w:t xml:space="preserve"> познавательной и профессиональной деятельности // Новые исследования в психологии. – М: Педагогика, 1977. № 1. С. 19 – 24.</w:t>
      </w:r>
    </w:p>
    <w:p w:rsidR="00C1470B" w:rsidRPr="007D1AE1" w:rsidRDefault="00C1470B" w:rsidP="00C147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E1">
        <w:rPr>
          <w:rFonts w:ascii="Times New Roman" w:hAnsi="Times New Roman"/>
          <w:sz w:val="24"/>
          <w:szCs w:val="24"/>
        </w:rPr>
        <w:t>Болджурова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И.С. Интеграция системы высшего образования Кыргызстана в европейское образовательное пространство на принципах Болонской декларации // Сборник материалов региональной конференции «Присоединение к Болонскому процессу…». Сб. </w:t>
      </w:r>
      <w:proofErr w:type="spellStart"/>
      <w:r w:rsidRPr="007D1AE1">
        <w:rPr>
          <w:rFonts w:ascii="Times New Roman" w:hAnsi="Times New Roman"/>
          <w:sz w:val="24"/>
          <w:szCs w:val="24"/>
        </w:rPr>
        <w:t>опуб</w:t>
      </w:r>
      <w:proofErr w:type="spellEnd"/>
      <w:r w:rsidRPr="007D1AE1">
        <w:rPr>
          <w:rFonts w:ascii="Times New Roman" w:hAnsi="Times New Roman"/>
          <w:sz w:val="24"/>
          <w:szCs w:val="24"/>
        </w:rPr>
        <w:t>. Образовательной сетью (</w:t>
      </w:r>
      <w:proofErr w:type="spellStart"/>
      <w:r w:rsidRPr="007D1AE1">
        <w:rPr>
          <w:rFonts w:ascii="Times New Roman" w:hAnsi="Times New Roman"/>
          <w:sz w:val="24"/>
          <w:szCs w:val="24"/>
          <w:lang w:val="en-US"/>
        </w:rPr>
        <w:t>EdNet</w:t>
      </w:r>
      <w:proofErr w:type="spellEnd"/>
      <w:r w:rsidRPr="007D1AE1">
        <w:rPr>
          <w:rFonts w:ascii="Times New Roman" w:hAnsi="Times New Roman"/>
          <w:sz w:val="24"/>
          <w:szCs w:val="24"/>
        </w:rPr>
        <w:t>), 2004.</w:t>
      </w:r>
    </w:p>
    <w:p w:rsidR="00C1470B" w:rsidRPr="007D1AE1" w:rsidRDefault="00C1470B" w:rsidP="00C1470B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E1">
        <w:rPr>
          <w:rFonts w:ascii="Times New Roman" w:hAnsi="Times New Roman"/>
          <w:sz w:val="24"/>
          <w:szCs w:val="24"/>
        </w:rPr>
        <w:t>Болджурова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И.С. История развития системы образования Кыргызской Республики в переходный период (1990 – 2005 гг.). Автореферат на …д-ра </w:t>
      </w:r>
      <w:proofErr w:type="spellStart"/>
      <w:r w:rsidRPr="007D1AE1">
        <w:rPr>
          <w:rFonts w:ascii="Times New Roman" w:hAnsi="Times New Roman"/>
          <w:sz w:val="24"/>
          <w:szCs w:val="24"/>
        </w:rPr>
        <w:t>пед</w:t>
      </w:r>
      <w:proofErr w:type="gramStart"/>
      <w:r w:rsidRPr="007D1AE1">
        <w:rPr>
          <w:rFonts w:ascii="Times New Roman" w:hAnsi="Times New Roman"/>
          <w:sz w:val="24"/>
          <w:szCs w:val="24"/>
        </w:rPr>
        <w:t>.н</w:t>
      </w:r>
      <w:proofErr w:type="gramEnd"/>
      <w:r w:rsidRPr="007D1AE1">
        <w:rPr>
          <w:rFonts w:ascii="Times New Roman" w:hAnsi="Times New Roman"/>
          <w:sz w:val="24"/>
          <w:szCs w:val="24"/>
        </w:rPr>
        <w:t>аук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: 13.00.01/ И.С </w:t>
      </w:r>
      <w:proofErr w:type="spellStart"/>
      <w:r w:rsidRPr="007D1AE1">
        <w:rPr>
          <w:rFonts w:ascii="Times New Roman" w:hAnsi="Times New Roman"/>
          <w:sz w:val="24"/>
          <w:szCs w:val="24"/>
        </w:rPr>
        <w:t>Болджурова</w:t>
      </w:r>
      <w:proofErr w:type="spellEnd"/>
      <w:r w:rsidRPr="007D1AE1">
        <w:rPr>
          <w:rFonts w:ascii="Times New Roman" w:hAnsi="Times New Roman"/>
          <w:sz w:val="24"/>
          <w:szCs w:val="24"/>
        </w:rPr>
        <w:t>. – М., 2006 – 255 с.</w:t>
      </w:r>
    </w:p>
    <w:p w:rsidR="00C1470B" w:rsidRPr="007D1AE1" w:rsidRDefault="00C1470B" w:rsidP="00C147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Борисов П.П. </w:t>
      </w:r>
      <w:proofErr w:type="spellStart"/>
      <w:r w:rsidRPr="007D1AE1">
        <w:rPr>
          <w:rFonts w:ascii="Times New Roman" w:hAnsi="Times New Roman"/>
          <w:sz w:val="24"/>
          <w:szCs w:val="24"/>
        </w:rPr>
        <w:t>Компетентностно-деятельностный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 подход и модернизация содержания общего образования// Стандарты и мониторинг. – 2003.             № 1.</w:t>
      </w:r>
    </w:p>
    <w:p w:rsidR="00C1470B" w:rsidRPr="007D1AE1" w:rsidRDefault="00C1470B" w:rsidP="00C1470B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7D1AE1">
        <w:rPr>
          <w:sz w:val="24"/>
          <w:szCs w:val="24"/>
        </w:rPr>
        <w:t>Дистерверг</w:t>
      </w:r>
      <w:proofErr w:type="spellEnd"/>
      <w:r w:rsidRPr="007D1AE1">
        <w:rPr>
          <w:sz w:val="24"/>
          <w:szCs w:val="24"/>
        </w:rPr>
        <w:t xml:space="preserve"> А.Д. Избранные педагогические сочинения. – М.: Педагогика, 1956.</w:t>
      </w:r>
    </w:p>
    <w:p w:rsidR="00C1470B" w:rsidRPr="007D1AE1" w:rsidRDefault="00C1470B" w:rsidP="00C1470B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7D1AE1">
        <w:rPr>
          <w:sz w:val="24"/>
          <w:szCs w:val="24"/>
        </w:rPr>
        <w:t xml:space="preserve">Долженко О., </w:t>
      </w:r>
      <w:proofErr w:type="spellStart"/>
      <w:r w:rsidRPr="007D1AE1">
        <w:rPr>
          <w:sz w:val="24"/>
          <w:szCs w:val="24"/>
        </w:rPr>
        <w:t>Янушкевич</w:t>
      </w:r>
      <w:proofErr w:type="spellEnd"/>
      <w:r w:rsidRPr="007D1AE1">
        <w:rPr>
          <w:sz w:val="24"/>
          <w:szCs w:val="24"/>
        </w:rPr>
        <w:t xml:space="preserve"> Ф. Новые методы и технические средства в вузовской дидактике // </w:t>
      </w:r>
      <w:proofErr w:type="spellStart"/>
      <w:r w:rsidRPr="007D1AE1">
        <w:rPr>
          <w:sz w:val="24"/>
          <w:szCs w:val="24"/>
        </w:rPr>
        <w:t>Совр</w:t>
      </w:r>
      <w:proofErr w:type="spellEnd"/>
      <w:r w:rsidRPr="007D1AE1">
        <w:rPr>
          <w:sz w:val="24"/>
          <w:szCs w:val="24"/>
        </w:rPr>
        <w:t xml:space="preserve">. </w:t>
      </w:r>
      <w:proofErr w:type="spellStart"/>
      <w:r w:rsidRPr="007D1AE1">
        <w:rPr>
          <w:sz w:val="24"/>
          <w:szCs w:val="24"/>
        </w:rPr>
        <w:t>высш</w:t>
      </w:r>
      <w:proofErr w:type="spellEnd"/>
      <w:r w:rsidRPr="007D1AE1">
        <w:rPr>
          <w:sz w:val="24"/>
          <w:szCs w:val="24"/>
        </w:rPr>
        <w:t>. школа, 1982. № 2.</w:t>
      </w:r>
    </w:p>
    <w:p w:rsidR="00C1470B" w:rsidRPr="007D1AE1" w:rsidRDefault="00C1470B" w:rsidP="00C1470B">
      <w:pPr>
        <w:pStyle w:val="a5"/>
        <w:numPr>
          <w:ilvl w:val="0"/>
          <w:numId w:val="14"/>
        </w:numPr>
        <w:jc w:val="both"/>
        <w:rPr>
          <w:rFonts w:eastAsia="Calibri"/>
          <w:sz w:val="24"/>
          <w:szCs w:val="24"/>
          <w:lang w:eastAsia="en-US"/>
        </w:rPr>
      </w:pPr>
      <w:r w:rsidRPr="007D1AE1">
        <w:rPr>
          <w:rFonts w:eastAsia="Calibri"/>
          <w:iCs/>
          <w:sz w:val="24"/>
          <w:szCs w:val="24"/>
          <w:lang w:eastAsia="en-US"/>
        </w:rPr>
        <w:t xml:space="preserve">Коршунов СВ. </w:t>
      </w:r>
      <w:r w:rsidRPr="007D1AE1">
        <w:rPr>
          <w:rFonts w:eastAsia="Calibri"/>
          <w:sz w:val="24"/>
          <w:szCs w:val="24"/>
          <w:lang w:eastAsia="en-US"/>
        </w:rPr>
        <w:t xml:space="preserve">Вливаясь в Болонский процесс, </w:t>
      </w:r>
      <w:hyperlink r:id="rId9" w:history="1">
        <w:r w:rsidRPr="007D1AE1">
          <w:rPr>
            <w:rStyle w:val="a3"/>
            <w:rFonts w:eastAsia="Calibri"/>
            <w:sz w:val="24"/>
            <w:szCs w:val="24"/>
          </w:rPr>
          <w:t>http://www.techno.edu.ru</w:t>
        </w:r>
        <w:r w:rsidRPr="007D1AE1">
          <w:rPr>
            <w:rStyle w:val="a3"/>
            <w:rFonts w:eastAsia="Calibri"/>
            <w:sz w:val="24"/>
            <w:szCs w:val="24"/>
            <w:lang w:eastAsia="en-US"/>
          </w:rPr>
          <w:t>:16000/db/msg/12214.html</w:t>
        </w:r>
      </w:hyperlink>
    </w:p>
    <w:p w:rsidR="00C1470B" w:rsidRPr="007D1AE1" w:rsidRDefault="00C1470B" w:rsidP="00C1470B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 xml:space="preserve">Основы кредитной системы обучения в Казахстане под общей редакцией Ж. </w:t>
      </w:r>
      <w:proofErr w:type="spellStart"/>
      <w:r w:rsidRPr="007D1AE1">
        <w:rPr>
          <w:rFonts w:ascii="Times New Roman" w:hAnsi="Times New Roman"/>
          <w:sz w:val="24"/>
          <w:szCs w:val="24"/>
        </w:rPr>
        <w:t>Кулекеева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, Г </w:t>
      </w:r>
      <w:proofErr w:type="spellStart"/>
      <w:r w:rsidRPr="007D1AE1">
        <w:rPr>
          <w:rFonts w:ascii="Times New Roman" w:hAnsi="Times New Roman"/>
          <w:sz w:val="24"/>
          <w:szCs w:val="24"/>
        </w:rPr>
        <w:t>Тамарника</w:t>
      </w:r>
      <w:proofErr w:type="spellEnd"/>
      <w:r w:rsidRPr="007D1AE1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D1AE1">
        <w:rPr>
          <w:rFonts w:ascii="Times New Roman" w:hAnsi="Times New Roman"/>
          <w:sz w:val="24"/>
          <w:szCs w:val="24"/>
        </w:rPr>
        <w:t>Алмата</w:t>
      </w:r>
      <w:proofErr w:type="spellEnd"/>
      <w:r w:rsidRPr="007D1AE1">
        <w:rPr>
          <w:rFonts w:ascii="Times New Roman" w:hAnsi="Times New Roman"/>
          <w:sz w:val="24"/>
          <w:szCs w:val="24"/>
        </w:rPr>
        <w:t>: Казахстанский университет, 2004. С. 15.</w:t>
      </w:r>
    </w:p>
    <w:p w:rsidR="00C1470B" w:rsidRPr="007D1AE1" w:rsidRDefault="00C1470B" w:rsidP="00C1470B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7D1AE1">
        <w:rPr>
          <w:rFonts w:eastAsia="Calibri"/>
          <w:sz w:val="24"/>
          <w:szCs w:val="24"/>
          <w:lang w:eastAsia="en-US"/>
        </w:rPr>
        <w:t>Совместная декларация о гармонизации архитектуры европейской системы высшего образования четырех министров, представляющих Великобританию, Германию, Францию и Италию. – Париж, 1998.</w:t>
      </w:r>
    </w:p>
    <w:p w:rsidR="00C1470B" w:rsidRPr="007D1AE1" w:rsidRDefault="00C1470B" w:rsidP="00C1470B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Соглашение о сотрудничестве по формированию единого (общего) образовательного пространства было подписано главами правитель</w:t>
      </w:r>
      <w:proofErr w:type="gramStart"/>
      <w:r w:rsidRPr="007D1AE1">
        <w:rPr>
          <w:rFonts w:ascii="Times New Roman" w:hAnsi="Times New Roman"/>
          <w:sz w:val="24"/>
          <w:szCs w:val="24"/>
        </w:rPr>
        <w:t>ств стр</w:t>
      </w:r>
      <w:proofErr w:type="gramEnd"/>
      <w:r w:rsidRPr="007D1AE1">
        <w:rPr>
          <w:rFonts w:ascii="Times New Roman" w:hAnsi="Times New Roman"/>
          <w:sz w:val="24"/>
          <w:szCs w:val="24"/>
        </w:rPr>
        <w:t xml:space="preserve">ан СНГ 17 января </w:t>
      </w:r>
      <w:smartTag w:uri="urn:schemas-microsoft-com:office:smarttags" w:element="metricconverter">
        <w:smartTagPr>
          <w:attr w:name="ProductID" w:val="1997 г"/>
        </w:smartTagPr>
        <w:r w:rsidRPr="007D1AE1">
          <w:rPr>
            <w:rFonts w:ascii="Times New Roman" w:hAnsi="Times New Roman"/>
            <w:sz w:val="24"/>
            <w:szCs w:val="24"/>
          </w:rPr>
          <w:t>1997 г</w:t>
        </w:r>
      </w:smartTag>
      <w:r w:rsidRPr="007D1AE1">
        <w:rPr>
          <w:rFonts w:ascii="Times New Roman" w:hAnsi="Times New Roman"/>
          <w:sz w:val="24"/>
          <w:szCs w:val="24"/>
        </w:rPr>
        <w:t>.</w:t>
      </w:r>
    </w:p>
    <w:p w:rsidR="00C1470B" w:rsidRPr="007D1AE1" w:rsidRDefault="00C1470B" w:rsidP="00C1470B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E1">
        <w:rPr>
          <w:rFonts w:ascii="Times New Roman" w:hAnsi="Times New Roman"/>
          <w:sz w:val="24"/>
          <w:szCs w:val="24"/>
        </w:rPr>
        <w:t>Стратегия модернизации содержания общего образования. Материалы для разработки документов по обновлению общего образования. – М., 2001.</w:t>
      </w:r>
    </w:p>
    <w:p w:rsidR="00C1470B" w:rsidRPr="007D1AE1" w:rsidRDefault="00C1470B" w:rsidP="00C1470B">
      <w:pPr>
        <w:pStyle w:val="a5"/>
        <w:numPr>
          <w:ilvl w:val="0"/>
          <w:numId w:val="14"/>
        </w:numPr>
        <w:jc w:val="both"/>
        <w:rPr>
          <w:rFonts w:eastAsia="Calibri"/>
          <w:iCs/>
          <w:sz w:val="24"/>
          <w:szCs w:val="24"/>
          <w:lang w:val="en-US" w:eastAsia="en-US"/>
        </w:rPr>
      </w:pPr>
      <w:r w:rsidRPr="007D1AE1">
        <w:rPr>
          <w:rFonts w:eastAsia="Calibri"/>
          <w:iCs/>
          <w:sz w:val="24"/>
          <w:szCs w:val="24"/>
          <w:lang w:val="en-US" w:eastAsia="en-US"/>
        </w:rPr>
        <w:t>http://users. skynet.be/</w:t>
      </w:r>
      <w:proofErr w:type="spellStart"/>
      <w:r w:rsidRPr="007D1AE1">
        <w:rPr>
          <w:rFonts w:eastAsia="Calibri"/>
          <w:iCs/>
          <w:sz w:val="24"/>
          <w:szCs w:val="24"/>
          <w:lang w:val="en-US" w:eastAsia="en-US"/>
        </w:rPr>
        <w:t>vocap</w:t>
      </w:r>
      <w:proofErr w:type="spellEnd"/>
      <w:r w:rsidRPr="007D1AE1">
        <w:rPr>
          <w:rFonts w:eastAsia="Calibri"/>
          <w:iCs/>
          <w:sz w:val="24"/>
          <w:szCs w:val="24"/>
          <w:lang w:val="en-US" w:eastAsia="en-US"/>
        </w:rPr>
        <w:t>/</w:t>
      </w:r>
    </w:p>
    <w:p w:rsidR="00C1470B" w:rsidRPr="007D1AE1" w:rsidRDefault="00C1470B" w:rsidP="00C1470B">
      <w:pPr>
        <w:pStyle w:val="a5"/>
        <w:numPr>
          <w:ilvl w:val="0"/>
          <w:numId w:val="14"/>
        </w:numPr>
        <w:jc w:val="both"/>
        <w:rPr>
          <w:rFonts w:eastAsia="Calibri"/>
          <w:iCs/>
          <w:sz w:val="24"/>
          <w:szCs w:val="24"/>
          <w:lang w:val="en-US" w:eastAsia="en-US"/>
        </w:rPr>
      </w:pPr>
      <w:r w:rsidRPr="007D1AE1">
        <w:rPr>
          <w:rFonts w:eastAsia="Calibri"/>
          <w:iCs/>
          <w:sz w:val="24"/>
          <w:szCs w:val="24"/>
          <w:lang w:val="en-US" w:eastAsia="en-US"/>
        </w:rPr>
        <w:t>http://europa.eu.int/comm/education/</w:t>
      </w:r>
    </w:p>
    <w:p w:rsidR="00C1470B" w:rsidRPr="007D1AE1" w:rsidRDefault="00C1470B" w:rsidP="00C1470B">
      <w:pPr>
        <w:pStyle w:val="a5"/>
        <w:numPr>
          <w:ilvl w:val="0"/>
          <w:numId w:val="14"/>
        </w:numPr>
        <w:jc w:val="both"/>
        <w:rPr>
          <w:rFonts w:eastAsia="Calibri"/>
          <w:iCs/>
          <w:sz w:val="24"/>
          <w:szCs w:val="24"/>
          <w:lang w:val="en-US" w:eastAsia="en-US"/>
        </w:rPr>
      </w:pPr>
      <w:r w:rsidRPr="007D1AE1">
        <w:rPr>
          <w:rFonts w:eastAsia="Calibri"/>
          <w:iCs/>
          <w:sz w:val="24"/>
          <w:szCs w:val="24"/>
          <w:lang w:val="en-US" w:eastAsia="en-US"/>
        </w:rPr>
        <w:t>http://ltsc.ieee.org/wg20/index.html</w:t>
      </w:r>
    </w:p>
    <w:p w:rsidR="00C1470B" w:rsidRPr="007D1AE1" w:rsidRDefault="00C00D5C" w:rsidP="00C1470B">
      <w:pPr>
        <w:pStyle w:val="a5"/>
        <w:numPr>
          <w:ilvl w:val="0"/>
          <w:numId w:val="14"/>
        </w:numPr>
        <w:jc w:val="both"/>
        <w:rPr>
          <w:rFonts w:eastAsia="Calibri"/>
          <w:iCs/>
          <w:sz w:val="24"/>
          <w:szCs w:val="24"/>
          <w:lang w:val="en-US" w:eastAsia="en-US"/>
        </w:rPr>
      </w:pPr>
      <w:hyperlink r:id="rId10" w:history="1">
        <w:r w:rsidR="00C1470B" w:rsidRPr="007D1AE1">
          <w:rPr>
            <w:rStyle w:val="a3"/>
            <w:rFonts w:eastAsia="Calibri"/>
            <w:iCs/>
            <w:sz w:val="24"/>
            <w:szCs w:val="24"/>
            <w:lang w:val="en-US" w:eastAsia="en-US"/>
          </w:rPr>
          <w:t>http://www</w:t>
        </w:r>
      </w:hyperlink>
      <w:r w:rsidR="00C1470B" w:rsidRPr="007D1AE1">
        <w:rPr>
          <w:rFonts w:eastAsia="Calibri"/>
          <w:iCs/>
          <w:sz w:val="24"/>
          <w:szCs w:val="24"/>
          <w:lang w:val="en-US" w:eastAsia="en-US"/>
        </w:rPr>
        <w:t>. Curuclice.org</w:t>
      </w:r>
    </w:p>
    <w:p w:rsidR="00C1470B" w:rsidRPr="007D1AE1" w:rsidRDefault="00C00D5C" w:rsidP="00C1470B">
      <w:pPr>
        <w:pStyle w:val="a5"/>
        <w:numPr>
          <w:ilvl w:val="0"/>
          <w:numId w:val="14"/>
        </w:numPr>
        <w:jc w:val="both"/>
        <w:rPr>
          <w:rFonts w:eastAsia="Calibri"/>
          <w:iCs/>
          <w:sz w:val="24"/>
          <w:szCs w:val="24"/>
          <w:lang w:val="en-US" w:eastAsia="en-US"/>
        </w:rPr>
      </w:pPr>
      <w:hyperlink r:id="rId11" w:history="1">
        <w:r w:rsidR="00C1470B" w:rsidRPr="007D1AE1">
          <w:rPr>
            <w:rStyle w:val="a3"/>
            <w:rFonts w:eastAsia="Calibri"/>
            <w:iCs/>
            <w:sz w:val="24"/>
            <w:szCs w:val="24"/>
            <w:lang w:val="en-US" w:eastAsia="en-US"/>
          </w:rPr>
          <w:t>http://www</w:t>
        </w:r>
      </w:hyperlink>
      <w:r w:rsidR="00C1470B" w:rsidRPr="007D1AE1">
        <w:rPr>
          <w:rFonts w:eastAsia="Calibri"/>
          <w:iCs/>
          <w:sz w:val="24"/>
          <w:szCs w:val="24"/>
          <w:lang w:val="en-US" w:eastAsia="en-US"/>
        </w:rPr>
        <w:t>. Informika.ru</w:t>
      </w:r>
    </w:p>
    <w:p w:rsidR="00C1470B" w:rsidRPr="007D1AE1" w:rsidRDefault="00C00D5C" w:rsidP="00C1470B">
      <w:pPr>
        <w:pStyle w:val="a5"/>
        <w:numPr>
          <w:ilvl w:val="0"/>
          <w:numId w:val="14"/>
        </w:numPr>
        <w:jc w:val="both"/>
        <w:rPr>
          <w:rFonts w:eastAsia="Calibri"/>
          <w:iCs/>
          <w:sz w:val="24"/>
          <w:szCs w:val="24"/>
          <w:lang w:val="en-US" w:eastAsia="en-US"/>
        </w:rPr>
      </w:pPr>
      <w:hyperlink r:id="rId12" w:history="1">
        <w:r w:rsidR="00C1470B" w:rsidRPr="007D1AE1">
          <w:rPr>
            <w:rStyle w:val="a3"/>
            <w:rFonts w:eastAsia="Calibri"/>
            <w:iCs/>
            <w:sz w:val="24"/>
            <w:szCs w:val="24"/>
            <w:lang w:val="en-US" w:eastAsia="en-US"/>
          </w:rPr>
          <w:t>http://www</w:t>
        </w:r>
      </w:hyperlink>
      <w:r w:rsidR="00C1470B" w:rsidRPr="007D1AE1">
        <w:rPr>
          <w:rFonts w:eastAsia="Calibri"/>
          <w:iCs/>
          <w:sz w:val="24"/>
          <w:szCs w:val="24"/>
          <w:lang w:val="en-US" w:eastAsia="en-US"/>
        </w:rPr>
        <w:t>. Unisvit.com</w:t>
      </w:r>
    </w:p>
    <w:p w:rsidR="00C1470B" w:rsidRPr="007D1AE1" w:rsidRDefault="00C1470B" w:rsidP="00C1470B">
      <w:pPr>
        <w:pStyle w:val="a5"/>
        <w:numPr>
          <w:ilvl w:val="0"/>
          <w:numId w:val="14"/>
        </w:numPr>
        <w:jc w:val="both"/>
        <w:rPr>
          <w:rFonts w:eastAsia="Calibri"/>
          <w:iCs/>
          <w:sz w:val="24"/>
          <w:szCs w:val="24"/>
          <w:lang w:eastAsia="en-US"/>
        </w:rPr>
      </w:pPr>
      <w:proofErr w:type="spellStart"/>
      <w:r w:rsidRPr="007D1AE1">
        <w:rPr>
          <w:rFonts w:eastAsia="Calibri"/>
          <w:iCs/>
          <w:sz w:val="24"/>
          <w:szCs w:val="24"/>
          <w:lang w:eastAsia="en-US"/>
        </w:rPr>
        <w:t>Беспалъко</w:t>
      </w:r>
      <w:proofErr w:type="spellEnd"/>
      <w:r w:rsidRPr="007D1AE1">
        <w:rPr>
          <w:rFonts w:eastAsia="Calibri"/>
          <w:iCs/>
          <w:sz w:val="24"/>
          <w:szCs w:val="24"/>
          <w:lang w:eastAsia="en-US"/>
        </w:rPr>
        <w:t xml:space="preserve"> В.Г. Педагогика и прогрессивные технологии обучения. — М.: Педагогика, 1995. 317 с. </w:t>
      </w:r>
    </w:p>
    <w:p w:rsidR="00C1470B" w:rsidRPr="007D1AE1" w:rsidRDefault="00C1470B" w:rsidP="00C1470B">
      <w:pPr>
        <w:pStyle w:val="a5"/>
        <w:numPr>
          <w:ilvl w:val="0"/>
          <w:numId w:val="14"/>
        </w:numPr>
        <w:ind w:left="142" w:hanging="11"/>
        <w:jc w:val="both"/>
        <w:rPr>
          <w:rFonts w:eastAsia="Calibri"/>
          <w:iCs/>
          <w:sz w:val="24"/>
          <w:szCs w:val="24"/>
          <w:lang w:eastAsia="en-US"/>
        </w:rPr>
      </w:pPr>
      <w:r w:rsidRPr="007D1AE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7D1AE1">
        <w:rPr>
          <w:rFonts w:eastAsia="Calibri"/>
          <w:iCs/>
          <w:sz w:val="24"/>
          <w:szCs w:val="24"/>
          <w:lang w:eastAsia="en-US"/>
        </w:rPr>
        <w:t>Беспалъко</w:t>
      </w:r>
      <w:proofErr w:type="spellEnd"/>
      <w:r w:rsidRPr="007D1AE1">
        <w:rPr>
          <w:rFonts w:eastAsia="Calibri"/>
          <w:iCs/>
          <w:sz w:val="24"/>
          <w:szCs w:val="24"/>
          <w:lang w:eastAsia="en-US"/>
        </w:rPr>
        <w:t xml:space="preserve"> В.П. Слагаемые педагогической технологии. </w:t>
      </w:r>
      <w:proofErr w:type="gramStart"/>
      <w:r w:rsidRPr="007D1AE1">
        <w:rPr>
          <w:rFonts w:eastAsia="Calibri"/>
          <w:iCs/>
          <w:sz w:val="24"/>
          <w:szCs w:val="24"/>
          <w:lang w:eastAsia="en-US"/>
        </w:rPr>
        <w:t>-М</w:t>
      </w:r>
      <w:proofErr w:type="gramEnd"/>
      <w:r w:rsidRPr="007D1AE1">
        <w:rPr>
          <w:rFonts w:eastAsia="Calibri"/>
          <w:iCs/>
          <w:sz w:val="24"/>
          <w:szCs w:val="24"/>
          <w:lang w:eastAsia="en-US"/>
        </w:rPr>
        <w:t xml:space="preserve">.: Педагогика, 1989. -192с. </w:t>
      </w:r>
    </w:p>
    <w:p w:rsidR="00C1470B" w:rsidRPr="007D1AE1" w:rsidRDefault="00C1470B" w:rsidP="00C1470B">
      <w:pPr>
        <w:pStyle w:val="a5"/>
        <w:numPr>
          <w:ilvl w:val="0"/>
          <w:numId w:val="14"/>
        </w:numPr>
        <w:jc w:val="both"/>
        <w:rPr>
          <w:rFonts w:eastAsia="Calibri"/>
          <w:iCs/>
          <w:sz w:val="24"/>
          <w:szCs w:val="24"/>
          <w:lang w:eastAsia="en-US"/>
        </w:rPr>
      </w:pPr>
      <w:r w:rsidRPr="007D1AE1">
        <w:rPr>
          <w:rFonts w:eastAsia="Calibri"/>
          <w:iCs/>
          <w:sz w:val="24"/>
          <w:szCs w:val="24"/>
          <w:lang w:eastAsia="en-US"/>
        </w:rPr>
        <w:t xml:space="preserve">Научная библиотека диссертаций и авторефератов </w:t>
      </w:r>
      <w:proofErr w:type="spellStart"/>
      <w:r w:rsidRPr="007D1AE1">
        <w:rPr>
          <w:rFonts w:eastAsia="Calibri"/>
          <w:iCs/>
          <w:sz w:val="24"/>
          <w:szCs w:val="24"/>
          <w:lang w:val="en-US" w:eastAsia="en-US"/>
        </w:rPr>
        <w:t>disserCat</w:t>
      </w:r>
      <w:proofErr w:type="spellEnd"/>
      <w:r w:rsidRPr="007D1AE1">
        <w:rPr>
          <w:rFonts w:eastAsia="Calibri"/>
          <w:iCs/>
          <w:sz w:val="24"/>
          <w:szCs w:val="24"/>
          <w:lang w:eastAsia="en-US"/>
        </w:rPr>
        <w:t xml:space="preserve"> </w:t>
      </w:r>
      <w:r w:rsidRPr="007D1AE1">
        <w:rPr>
          <w:rFonts w:eastAsia="Calibri"/>
          <w:iCs/>
          <w:sz w:val="24"/>
          <w:szCs w:val="24"/>
          <w:lang w:val="en-US" w:eastAsia="en-US"/>
        </w:rPr>
        <w:t>http</w:t>
      </w:r>
      <w:r w:rsidRPr="007D1AE1">
        <w:rPr>
          <w:rFonts w:eastAsia="Calibri"/>
          <w:iCs/>
          <w:sz w:val="24"/>
          <w:szCs w:val="24"/>
          <w:lang w:eastAsia="en-US"/>
        </w:rPr>
        <w:t>://</w:t>
      </w:r>
      <w:r w:rsidRPr="007D1AE1">
        <w:rPr>
          <w:rFonts w:eastAsia="Calibri"/>
          <w:iCs/>
          <w:sz w:val="24"/>
          <w:szCs w:val="24"/>
          <w:lang w:val="en-US" w:eastAsia="en-US"/>
        </w:rPr>
        <w:t>www</w:t>
      </w:r>
      <w:r w:rsidRPr="007D1AE1">
        <w:rPr>
          <w:rFonts w:eastAsia="Calibri"/>
          <w:iCs/>
          <w:sz w:val="24"/>
          <w:szCs w:val="24"/>
          <w:lang w:eastAsia="en-US"/>
        </w:rPr>
        <w:t>.</w:t>
      </w:r>
      <w:proofErr w:type="spellStart"/>
      <w:r w:rsidRPr="007D1AE1">
        <w:rPr>
          <w:rFonts w:eastAsia="Calibri"/>
          <w:iCs/>
          <w:sz w:val="24"/>
          <w:szCs w:val="24"/>
          <w:lang w:val="en-US" w:eastAsia="en-US"/>
        </w:rPr>
        <w:t>dissercat</w:t>
      </w:r>
      <w:proofErr w:type="spellEnd"/>
      <w:r w:rsidRPr="007D1AE1">
        <w:rPr>
          <w:rFonts w:eastAsia="Calibri"/>
          <w:iCs/>
          <w:sz w:val="24"/>
          <w:szCs w:val="24"/>
          <w:lang w:eastAsia="en-US"/>
        </w:rPr>
        <w:t>.</w:t>
      </w:r>
      <w:r w:rsidRPr="007D1AE1">
        <w:rPr>
          <w:rFonts w:eastAsia="Calibri"/>
          <w:iCs/>
          <w:sz w:val="24"/>
          <w:szCs w:val="24"/>
          <w:lang w:val="en-US" w:eastAsia="en-US"/>
        </w:rPr>
        <w:t>com</w:t>
      </w:r>
      <w:r w:rsidRPr="007D1AE1">
        <w:rPr>
          <w:rFonts w:eastAsia="Calibri"/>
          <w:iCs/>
          <w:sz w:val="24"/>
          <w:szCs w:val="24"/>
          <w:lang w:eastAsia="en-US"/>
        </w:rPr>
        <w:t>/</w:t>
      </w:r>
      <w:r w:rsidRPr="007D1AE1">
        <w:rPr>
          <w:rFonts w:eastAsia="Calibri"/>
          <w:iCs/>
          <w:sz w:val="24"/>
          <w:szCs w:val="24"/>
          <w:lang w:val="en-US" w:eastAsia="en-US"/>
        </w:rPr>
        <w:t>content</w:t>
      </w:r>
      <w:r w:rsidRPr="007D1AE1">
        <w:rPr>
          <w:rFonts w:eastAsia="Calibri"/>
          <w:iCs/>
          <w:sz w:val="24"/>
          <w:szCs w:val="24"/>
          <w:lang w:eastAsia="en-US"/>
        </w:rPr>
        <w:t>/</w:t>
      </w:r>
      <w:proofErr w:type="spellStart"/>
      <w:r w:rsidRPr="007D1AE1">
        <w:rPr>
          <w:rFonts w:eastAsia="Calibri"/>
          <w:iCs/>
          <w:sz w:val="24"/>
          <w:szCs w:val="24"/>
          <w:lang w:val="en-US" w:eastAsia="en-US"/>
        </w:rPr>
        <w:t>pedagogicheskie</w:t>
      </w:r>
      <w:proofErr w:type="spellEnd"/>
      <w:r w:rsidRPr="007D1AE1">
        <w:rPr>
          <w:rFonts w:eastAsia="Calibri"/>
          <w:iCs/>
          <w:sz w:val="24"/>
          <w:szCs w:val="24"/>
          <w:lang w:eastAsia="en-US"/>
        </w:rPr>
        <w:t>-</w:t>
      </w:r>
      <w:proofErr w:type="spellStart"/>
      <w:r w:rsidRPr="007D1AE1">
        <w:rPr>
          <w:rFonts w:eastAsia="Calibri"/>
          <w:iCs/>
          <w:sz w:val="24"/>
          <w:szCs w:val="24"/>
          <w:lang w:val="en-US" w:eastAsia="en-US"/>
        </w:rPr>
        <w:t>aspekty</w:t>
      </w:r>
      <w:proofErr w:type="spellEnd"/>
      <w:r w:rsidRPr="007D1AE1">
        <w:rPr>
          <w:rFonts w:eastAsia="Calibri"/>
          <w:iCs/>
          <w:sz w:val="24"/>
          <w:szCs w:val="24"/>
          <w:lang w:eastAsia="en-US"/>
        </w:rPr>
        <w:t>-</w:t>
      </w:r>
      <w:proofErr w:type="spellStart"/>
      <w:r w:rsidRPr="007D1AE1">
        <w:rPr>
          <w:rFonts w:eastAsia="Calibri"/>
          <w:iCs/>
          <w:sz w:val="24"/>
          <w:szCs w:val="24"/>
          <w:lang w:val="en-US" w:eastAsia="en-US"/>
        </w:rPr>
        <w:t>podgotovki</w:t>
      </w:r>
      <w:proofErr w:type="spellEnd"/>
      <w:r w:rsidRPr="007D1AE1">
        <w:rPr>
          <w:rFonts w:eastAsia="Calibri"/>
          <w:iCs/>
          <w:sz w:val="24"/>
          <w:szCs w:val="24"/>
          <w:lang w:eastAsia="en-US"/>
        </w:rPr>
        <w:t>-</w:t>
      </w:r>
      <w:proofErr w:type="spellStart"/>
      <w:r w:rsidRPr="007D1AE1">
        <w:rPr>
          <w:rFonts w:eastAsia="Calibri"/>
          <w:iCs/>
          <w:sz w:val="24"/>
          <w:szCs w:val="24"/>
          <w:lang w:val="en-US" w:eastAsia="en-US"/>
        </w:rPr>
        <w:t>prepodavatelei</w:t>
      </w:r>
      <w:proofErr w:type="spellEnd"/>
      <w:r w:rsidRPr="007D1AE1">
        <w:rPr>
          <w:rFonts w:eastAsia="Calibri"/>
          <w:iCs/>
          <w:sz w:val="24"/>
          <w:szCs w:val="24"/>
          <w:lang w:eastAsia="en-US"/>
        </w:rPr>
        <w:t>-</w:t>
      </w:r>
      <w:r w:rsidRPr="007D1AE1">
        <w:rPr>
          <w:rFonts w:eastAsia="Calibri"/>
          <w:iCs/>
          <w:sz w:val="24"/>
          <w:szCs w:val="24"/>
          <w:lang w:val="en-US" w:eastAsia="en-US"/>
        </w:rPr>
        <w:t>k</w:t>
      </w:r>
      <w:r w:rsidRPr="007D1AE1">
        <w:rPr>
          <w:rFonts w:eastAsia="Calibri"/>
          <w:iCs/>
          <w:sz w:val="24"/>
          <w:szCs w:val="24"/>
          <w:lang w:eastAsia="en-US"/>
        </w:rPr>
        <w:t>-</w:t>
      </w:r>
      <w:proofErr w:type="spellStart"/>
      <w:r w:rsidRPr="007D1AE1">
        <w:rPr>
          <w:rFonts w:eastAsia="Calibri"/>
          <w:iCs/>
          <w:sz w:val="24"/>
          <w:szCs w:val="24"/>
          <w:lang w:val="en-US" w:eastAsia="en-US"/>
        </w:rPr>
        <w:t>rabote</w:t>
      </w:r>
      <w:proofErr w:type="spellEnd"/>
      <w:r w:rsidRPr="007D1AE1">
        <w:rPr>
          <w:rFonts w:eastAsia="Calibri"/>
          <w:iCs/>
          <w:sz w:val="24"/>
          <w:szCs w:val="24"/>
          <w:lang w:eastAsia="en-US"/>
        </w:rPr>
        <w:t>-</w:t>
      </w:r>
      <w:r w:rsidRPr="007D1AE1">
        <w:rPr>
          <w:rFonts w:eastAsia="Calibri"/>
          <w:iCs/>
          <w:sz w:val="24"/>
          <w:szCs w:val="24"/>
          <w:lang w:val="en-US" w:eastAsia="en-US"/>
        </w:rPr>
        <w:t>v</w:t>
      </w:r>
      <w:r w:rsidRPr="007D1AE1">
        <w:rPr>
          <w:rFonts w:eastAsia="Calibri"/>
          <w:iCs/>
          <w:sz w:val="24"/>
          <w:szCs w:val="24"/>
          <w:lang w:eastAsia="en-US"/>
        </w:rPr>
        <w:t>-</w:t>
      </w:r>
      <w:proofErr w:type="spellStart"/>
      <w:r w:rsidRPr="007D1AE1">
        <w:rPr>
          <w:rFonts w:eastAsia="Calibri"/>
          <w:iCs/>
          <w:sz w:val="24"/>
          <w:szCs w:val="24"/>
          <w:lang w:val="en-US" w:eastAsia="en-US"/>
        </w:rPr>
        <w:t>usloviyakh</w:t>
      </w:r>
      <w:proofErr w:type="spellEnd"/>
      <w:r w:rsidRPr="007D1AE1">
        <w:rPr>
          <w:rFonts w:eastAsia="Calibri"/>
          <w:iCs/>
          <w:sz w:val="24"/>
          <w:szCs w:val="24"/>
          <w:lang w:eastAsia="en-US"/>
        </w:rPr>
        <w:t>-</w:t>
      </w:r>
      <w:proofErr w:type="spellStart"/>
      <w:r w:rsidRPr="007D1AE1">
        <w:rPr>
          <w:rFonts w:eastAsia="Calibri"/>
          <w:iCs/>
          <w:sz w:val="24"/>
          <w:szCs w:val="24"/>
          <w:lang w:val="en-US" w:eastAsia="en-US"/>
        </w:rPr>
        <w:t>kreditnoi</w:t>
      </w:r>
      <w:proofErr w:type="spellEnd"/>
      <w:r w:rsidRPr="007D1AE1">
        <w:rPr>
          <w:rFonts w:eastAsia="Calibri"/>
          <w:iCs/>
          <w:sz w:val="24"/>
          <w:szCs w:val="24"/>
          <w:lang w:eastAsia="en-US"/>
        </w:rPr>
        <w:t>-</w:t>
      </w:r>
      <w:proofErr w:type="spellStart"/>
      <w:r w:rsidRPr="007D1AE1">
        <w:rPr>
          <w:rFonts w:eastAsia="Calibri"/>
          <w:iCs/>
          <w:sz w:val="24"/>
          <w:szCs w:val="24"/>
          <w:lang w:val="en-US" w:eastAsia="en-US"/>
        </w:rPr>
        <w:t>sistemy</w:t>
      </w:r>
      <w:proofErr w:type="spellEnd"/>
      <w:r w:rsidRPr="007D1AE1">
        <w:rPr>
          <w:rFonts w:eastAsia="Calibri"/>
          <w:iCs/>
          <w:sz w:val="24"/>
          <w:szCs w:val="24"/>
          <w:lang w:eastAsia="en-US"/>
        </w:rPr>
        <w:t>-</w:t>
      </w:r>
      <w:proofErr w:type="spellStart"/>
      <w:r w:rsidRPr="007D1AE1">
        <w:rPr>
          <w:rFonts w:eastAsia="Calibri"/>
          <w:iCs/>
          <w:sz w:val="24"/>
          <w:szCs w:val="24"/>
          <w:lang w:val="en-US" w:eastAsia="en-US"/>
        </w:rPr>
        <w:t>ob</w:t>
      </w:r>
      <w:proofErr w:type="spellEnd"/>
      <w:r w:rsidRPr="007D1AE1">
        <w:rPr>
          <w:rFonts w:eastAsia="Calibri"/>
          <w:iCs/>
          <w:sz w:val="24"/>
          <w:szCs w:val="24"/>
          <w:lang w:eastAsia="en-US"/>
        </w:rPr>
        <w:t>#</w:t>
      </w:r>
      <w:proofErr w:type="spellStart"/>
      <w:r w:rsidRPr="007D1AE1">
        <w:rPr>
          <w:rFonts w:eastAsia="Calibri"/>
          <w:iCs/>
          <w:sz w:val="24"/>
          <w:szCs w:val="24"/>
          <w:lang w:val="en-US" w:eastAsia="en-US"/>
        </w:rPr>
        <w:t>ixzz</w:t>
      </w:r>
      <w:proofErr w:type="spellEnd"/>
      <w:r w:rsidRPr="007D1AE1">
        <w:rPr>
          <w:rFonts w:eastAsia="Calibri"/>
          <w:iCs/>
          <w:sz w:val="24"/>
          <w:szCs w:val="24"/>
          <w:lang w:eastAsia="en-US"/>
        </w:rPr>
        <w:t>3</w:t>
      </w:r>
      <w:proofErr w:type="spellStart"/>
      <w:r w:rsidRPr="007D1AE1">
        <w:rPr>
          <w:rFonts w:eastAsia="Calibri"/>
          <w:iCs/>
          <w:sz w:val="24"/>
          <w:szCs w:val="24"/>
          <w:lang w:val="en-US" w:eastAsia="en-US"/>
        </w:rPr>
        <w:t>LEz</w:t>
      </w:r>
      <w:proofErr w:type="spellEnd"/>
      <w:r w:rsidRPr="007D1AE1">
        <w:rPr>
          <w:rFonts w:eastAsia="Calibri"/>
          <w:iCs/>
          <w:sz w:val="24"/>
          <w:szCs w:val="24"/>
          <w:lang w:eastAsia="en-US"/>
        </w:rPr>
        <w:t>4</w:t>
      </w:r>
      <w:proofErr w:type="spellStart"/>
      <w:r w:rsidRPr="007D1AE1">
        <w:rPr>
          <w:rFonts w:eastAsia="Calibri"/>
          <w:iCs/>
          <w:sz w:val="24"/>
          <w:szCs w:val="24"/>
          <w:lang w:val="en-US" w:eastAsia="en-US"/>
        </w:rPr>
        <w:t>vh</w:t>
      </w:r>
      <w:proofErr w:type="spellEnd"/>
      <w:r w:rsidRPr="007D1AE1">
        <w:rPr>
          <w:rFonts w:eastAsia="Calibri"/>
          <w:iCs/>
          <w:sz w:val="24"/>
          <w:szCs w:val="24"/>
          <w:lang w:eastAsia="en-US"/>
        </w:rPr>
        <w:t>00</w:t>
      </w:r>
    </w:p>
    <w:p w:rsidR="00C1470B" w:rsidRPr="007D1AE1" w:rsidRDefault="00C1470B" w:rsidP="00C1470B">
      <w:pPr>
        <w:pStyle w:val="a5"/>
        <w:numPr>
          <w:ilvl w:val="0"/>
          <w:numId w:val="14"/>
        </w:numPr>
        <w:tabs>
          <w:tab w:val="num" w:pos="0"/>
        </w:tabs>
        <w:ind w:left="142" w:firstLine="0"/>
        <w:jc w:val="both"/>
        <w:rPr>
          <w:rFonts w:eastAsia="Calibri"/>
          <w:iCs/>
          <w:sz w:val="24"/>
          <w:szCs w:val="24"/>
          <w:lang w:eastAsia="en-US"/>
        </w:rPr>
      </w:pPr>
      <w:r w:rsidRPr="007D1AE1">
        <w:rPr>
          <w:rFonts w:eastAsia="Calibri"/>
          <w:iCs/>
          <w:sz w:val="24"/>
          <w:szCs w:val="24"/>
          <w:lang w:eastAsia="en-US"/>
        </w:rPr>
        <w:t xml:space="preserve"> Ленин В.И. О воспитании и образовании: В 2т. М., 1980.</w:t>
      </w:r>
    </w:p>
    <w:p w:rsidR="00C1470B" w:rsidRPr="007D1AE1" w:rsidRDefault="00C1470B" w:rsidP="00C1470B">
      <w:pPr>
        <w:pStyle w:val="a5"/>
        <w:numPr>
          <w:ilvl w:val="0"/>
          <w:numId w:val="14"/>
        </w:numPr>
        <w:tabs>
          <w:tab w:val="num" w:pos="0"/>
        </w:tabs>
        <w:ind w:left="142" w:firstLine="0"/>
        <w:jc w:val="both"/>
        <w:rPr>
          <w:rFonts w:eastAsia="Calibri"/>
          <w:iCs/>
          <w:sz w:val="24"/>
          <w:szCs w:val="24"/>
          <w:lang w:eastAsia="en-US"/>
        </w:rPr>
      </w:pPr>
      <w:r w:rsidRPr="007D1AE1">
        <w:rPr>
          <w:rFonts w:eastAsia="Calibri"/>
          <w:iCs/>
          <w:sz w:val="24"/>
          <w:szCs w:val="24"/>
          <w:lang w:eastAsia="en-US"/>
        </w:rPr>
        <w:lastRenderedPageBreak/>
        <w:t xml:space="preserve">Плутарх. Застольные </w:t>
      </w:r>
      <w:proofErr w:type="spellStart"/>
      <w:r w:rsidRPr="007D1AE1">
        <w:rPr>
          <w:rFonts w:eastAsia="Calibri"/>
          <w:iCs/>
          <w:sz w:val="24"/>
          <w:szCs w:val="24"/>
          <w:lang w:eastAsia="en-US"/>
        </w:rPr>
        <w:t>беседыЛ</w:t>
      </w:r>
      <w:proofErr w:type="spellEnd"/>
      <w:r w:rsidRPr="007D1AE1">
        <w:rPr>
          <w:rFonts w:eastAsia="Calibri"/>
          <w:iCs/>
          <w:sz w:val="24"/>
          <w:szCs w:val="24"/>
          <w:lang w:eastAsia="en-US"/>
        </w:rPr>
        <w:t>., 1990.</w:t>
      </w:r>
    </w:p>
    <w:p w:rsidR="00C1470B" w:rsidRPr="007D1AE1" w:rsidRDefault="00C1470B" w:rsidP="00C1470B">
      <w:pPr>
        <w:pStyle w:val="a5"/>
        <w:numPr>
          <w:ilvl w:val="0"/>
          <w:numId w:val="14"/>
        </w:numPr>
        <w:tabs>
          <w:tab w:val="num" w:pos="0"/>
        </w:tabs>
        <w:ind w:left="142" w:firstLine="0"/>
        <w:jc w:val="both"/>
        <w:rPr>
          <w:rFonts w:eastAsia="Calibri"/>
          <w:iCs/>
          <w:sz w:val="24"/>
          <w:szCs w:val="24"/>
          <w:lang w:eastAsia="en-US"/>
        </w:rPr>
      </w:pPr>
      <w:proofErr w:type="spellStart"/>
      <w:r w:rsidRPr="007D1AE1">
        <w:rPr>
          <w:rFonts w:eastAsia="Calibri"/>
          <w:iCs/>
          <w:sz w:val="24"/>
          <w:szCs w:val="24"/>
          <w:lang w:eastAsia="en-US"/>
        </w:rPr>
        <w:t>Шепель</w:t>
      </w:r>
      <w:proofErr w:type="spellEnd"/>
      <w:r w:rsidRPr="007D1AE1">
        <w:rPr>
          <w:rFonts w:eastAsia="Calibri"/>
          <w:iCs/>
          <w:sz w:val="24"/>
          <w:szCs w:val="24"/>
          <w:lang w:eastAsia="en-US"/>
        </w:rPr>
        <w:t xml:space="preserve"> В.М. Управленческая антропология. </w:t>
      </w:r>
      <w:proofErr w:type="spellStart"/>
      <w:r w:rsidRPr="007D1AE1">
        <w:rPr>
          <w:rFonts w:eastAsia="Calibri"/>
          <w:iCs/>
          <w:sz w:val="24"/>
          <w:szCs w:val="24"/>
          <w:lang w:eastAsia="en-US"/>
        </w:rPr>
        <w:t>Человековедческая</w:t>
      </w:r>
      <w:proofErr w:type="spellEnd"/>
      <w:r w:rsidRPr="007D1AE1">
        <w:rPr>
          <w:rFonts w:eastAsia="Calibri"/>
          <w:iCs/>
          <w:sz w:val="24"/>
          <w:szCs w:val="24"/>
          <w:lang w:eastAsia="en-US"/>
        </w:rPr>
        <w:t xml:space="preserve"> компетентность менеджера. М.., 2004.</w:t>
      </w:r>
    </w:p>
    <w:p w:rsidR="00C1470B" w:rsidRPr="007D1AE1" w:rsidRDefault="00C1470B" w:rsidP="00C1470B">
      <w:pPr>
        <w:pStyle w:val="a5"/>
        <w:numPr>
          <w:ilvl w:val="0"/>
          <w:numId w:val="14"/>
        </w:numPr>
        <w:tabs>
          <w:tab w:val="num" w:pos="0"/>
        </w:tabs>
        <w:ind w:left="142" w:firstLine="0"/>
        <w:jc w:val="both"/>
        <w:rPr>
          <w:rFonts w:eastAsia="Calibri"/>
          <w:iCs/>
          <w:sz w:val="24"/>
          <w:szCs w:val="24"/>
          <w:lang w:eastAsia="en-US"/>
        </w:rPr>
      </w:pPr>
      <w:proofErr w:type="spellStart"/>
      <w:r w:rsidRPr="007D1AE1">
        <w:rPr>
          <w:rFonts w:eastAsia="Calibri"/>
          <w:iCs/>
          <w:sz w:val="24"/>
          <w:szCs w:val="24"/>
          <w:lang w:eastAsia="en-US"/>
        </w:rPr>
        <w:t>Колеченко</w:t>
      </w:r>
      <w:proofErr w:type="spellEnd"/>
      <w:r w:rsidRPr="007D1AE1">
        <w:rPr>
          <w:rFonts w:eastAsia="Calibri"/>
          <w:iCs/>
          <w:sz w:val="24"/>
          <w:szCs w:val="24"/>
          <w:lang w:eastAsia="en-US"/>
        </w:rPr>
        <w:t xml:space="preserve"> А.К. Энциклопедия педагогических технологий. М., 2003.</w:t>
      </w:r>
    </w:p>
    <w:p w:rsidR="00C1470B" w:rsidRPr="007D1AE1" w:rsidRDefault="00C1470B" w:rsidP="00C1470B">
      <w:pPr>
        <w:pStyle w:val="a5"/>
        <w:ind w:left="142"/>
        <w:jc w:val="both"/>
        <w:rPr>
          <w:rFonts w:eastAsia="Calibri"/>
          <w:iCs/>
          <w:sz w:val="24"/>
          <w:szCs w:val="24"/>
          <w:lang w:eastAsia="en-US"/>
        </w:rPr>
      </w:pPr>
    </w:p>
    <w:p w:rsidR="00C1470B" w:rsidRPr="007D1AE1" w:rsidRDefault="00C1470B" w:rsidP="00C1470B">
      <w:pPr>
        <w:pStyle w:val="a5"/>
        <w:jc w:val="both"/>
        <w:rPr>
          <w:rFonts w:eastAsia="Calibri"/>
          <w:iCs/>
          <w:sz w:val="24"/>
          <w:szCs w:val="24"/>
          <w:lang w:eastAsia="en-US"/>
        </w:rPr>
      </w:pPr>
    </w:p>
    <w:p w:rsidR="00C1470B" w:rsidRPr="007D1AE1" w:rsidRDefault="00C1470B" w:rsidP="00C1470B">
      <w:pPr>
        <w:rPr>
          <w:sz w:val="24"/>
          <w:szCs w:val="24"/>
        </w:rPr>
      </w:pPr>
    </w:p>
    <w:p w:rsidR="00D84C9E" w:rsidRDefault="00D84C9E"/>
    <w:sectPr w:rsidR="00D84C9E" w:rsidSect="0039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5C" w:rsidRDefault="00C00D5C" w:rsidP="00C1470B">
      <w:pPr>
        <w:spacing w:after="0" w:line="240" w:lineRule="auto"/>
      </w:pPr>
      <w:r>
        <w:separator/>
      </w:r>
    </w:p>
  </w:endnote>
  <w:endnote w:type="continuationSeparator" w:id="0">
    <w:p w:rsidR="00C00D5C" w:rsidRDefault="00C00D5C" w:rsidP="00C1470B">
      <w:pPr>
        <w:spacing w:after="0" w:line="240" w:lineRule="auto"/>
      </w:pPr>
      <w:r>
        <w:continuationSeparator/>
      </w:r>
    </w:p>
  </w:endnote>
  <w:endnote w:id="1">
    <w:p w:rsidR="00C1470B" w:rsidRDefault="00C1470B" w:rsidP="00C1470B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5C" w:rsidRDefault="00C00D5C" w:rsidP="00C1470B">
      <w:pPr>
        <w:spacing w:after="0" w:line="240" w:lineRule="auto"/>
      </w:pPr>
      <w:r>
        <w:separator/>
      </w:r>
    </w:p>
  </w:footnote>
  <w:footnote w:type="continuationSeparator" w:id="0">
    <w:p w:rsidR="00C00D5C" w:rsidRDefault="00C00D5C" w:rsidP="00C14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8F4"/>
    <w:multiLevelType w:val="hybridMultilevel"/>
    <w:tmpl w:val="78D86014"/>
    <w:lvl w:ilvl="0" w:tplc="95F67614">
      <w:start w:val="6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81FEE"/>
    <w:multiLevelType w:val="hybridMultilevel"/>
    <w:tmpl w:val="6574AEBE"/>
    <w:lvl w:ilvl="0" w:tplc="1758D09C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46A68"/>
    <w:multiLevelType w:val="hybridMultilevel"/>
    <w:tmpl w:val="3FE0E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B5C13"/>
    <w:multiLevelType w:val="hybridMultilevel"/>
    <w:tmpl w:val="AE06A5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42D20"/>
    <w:multiLevelType w:val="hybridMultilevel"/>
    <w:tmpl w:val="D592FD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C27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14950"/>
    <w:multiLevelType w:val="hybridMultilevel"/>
    <w:tmpl w:val="E69EF6E8"/>
    <w:lvl w:ilvl="0" w:tplc="815895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1E34302"/>
    <w:multiLevelType w:val="hybridMultilevel"/>
    <w:tmpl w:val="B50E6E84"/>
    <w:lvl w:ilvl="0" w:tplc="C6C869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2863F2"/>
    <w:multiLevelType w:val="hybridMultilevel"/>
    <w:tmpl w:val="D592FD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C27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A73D9"/>
    <w:multiLevelType w:val="hybridMultilevel"/>
    <w:tmpl w:val="29782AF6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605ED"/>
    <w:multiLevelType w:val="hybridMultilevel"/>
    <w:tmpl w:val="29782AF6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2707F6"/>
    <w:multiLevelType w:val="hybridMultilevel"/>
    <w:tmpl w:val="6AA48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91293E"/>
    <w:multiLevelType w:val="hybridMultilevel"/>
    <w:tmpl w:val="E91EE820"/>
    <w:lvl w:ilvl="0" w:tplc="14BE2F66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84E1115"/>
    <w:multiLevelType w:val="hybridMultilevel"/>
    <w:tmpl w:val="3FE0F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76E70A">
      <w:start w:val="17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5A"/>
    <w:rsid w:val="00446FE6"/>
    <w:rsid w:val="007D1EC9"/>
    <w:rsid w:val="007F5697"/>
    <w:rsid w:val="0081754E"/>
    <w:rsid w:val="00C00D5C"/>
    <w:rsid w:val="00C1470B"/>
    <w:rsid w:val="00C27E5A"/>
    <w:rsid w:val="00D8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C1470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470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semiHidden/>
    <w:unhideWhenUsed/>
    <w:rsid w:val="00C1470B"/>
    <w:rPr>
      <w:color w:val="0000FF"/>
      <w:u w:val="single"/>
    </w:rPr>
  </w:style>
  <w:style w:type="paragraph" w:styleId="a4">
    <w:name w:val="Normal (Web)"/>
    <w:basedOn w:val="a"/>
    <w:semiHidden/>
    <w:unhideWhenUsed/>
    <w:rsid w:val="00C14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C1470B"/>
    <w:pPr>
      <w:spacing w:after="0" w:line="240" w:lineRule="auto"/>
    </w:pPr>
    <w:rPr>
      <w:rFonts w:ascii="Times New Roman" w:eastAsia="Times New Roman" w:hAnsi="Times New Roman"/>
      <w:position w:val="-1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1470B"/>
    <w:rPr>
      <w:rFonts w:ascii="Times New Roman" w:eastAsia="Times New Roman" w:hAnsi="Times New Roman" w:cs="Times New Roman"/>
      <w:position w:val="-10"/>
      <w:sz w:val="20"/>
      <w:szCs w:val="20"/>
      <w:lang w:eastAsia="ru-RU"/>
    </w:rPr>
  </w:style>
  <w:style w:type="paragraph" w:styleId="a7">
    <w:name w:val="endnote text"/>
    <w:basedOn w:val="a"/>
    <w:link w:val="a8"/>
    <w:semiHidden/>
    <w:unhideWhenUsed/>
    <w:rsid w:val="00C147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C14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C1470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C147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1470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1470B"/>
    <w:rPr>
      <w:color w:val="800080" w:themeColor="followedHyperlink"/>
      <w:u w:val="single"/>
    </w:rPr>
  </w:style>
  <w:style w:type="paragraph" w:styleId="ad">
    <w:name w:val="Plain Text"/>
    <w:basedOn w:val="a"/>
    <w:link w:val="ae"/>
    <w:uiPriority w:val="99"/>
    <w:unhideWhenUsed/>
    <w:rsid w:val="008175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81754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C1470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470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semiHidden/>
    <w:unhideWhenUsed/>
    <w:rsid w:val="00C1470B"/>
    <w:rPr>
      <w:color w:val="0000FF"/>
      <w:u w:val="single"/>
    </w:rPr>
  </w:style>
  <w:style w:type="paragraph" w:styleId="a4">
    <w:name w:val="Normal (Web)"/>
    <w:basedOn w:val="a"/>
    <w:semiHidden/>
    <w:unhideWhenUsed/>
    <w:rsid w:val="00C14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C1470B"/>
    <w:pPr>
      <w:spacing w:after="0" w:line="240" w:lineRule="auto"/>
    </w:pPr>
    <w:rPr>
      <w:rFonts w:ascii="Times New Roman" w:eastAsia="Times New Roman" w:hAnsi="Times New Roman"/>
      <w:position w:val="-1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1470B"/>
    <w:rPr>
      <w:rFonts w:ascii="Times New Roman" w:eastAsia="Times New Roman" w:hAnsi="Times New Roman" w:cs="Times New Roman"/>
      <w:position w:val="-10"/>
      <w:sz w:val="20"/>
      <w:szCs w:val="20"/>
      <w:lang w:eastAsia="ru-RU"/>
    </w:rPr>
  </w:style>
  <w:style w:type="paragraph" w:styleId="a7">
    <w:name w:val="endnote text"/>
    <w:basedOn w:val="a"/>
    <w:link w:val="a8"/>
    <w:semiHidden/>
    <w:unhideWhenUsed/>
    <w:rsid w:val="00C147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C14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C1470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C147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1470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1470B"/>
    <w:rPr>
      <w:color w:val="800080" w:themeColor="followedHyperlink"/>
      <w:u w:val="single"/>
    </w:rPr>
  </w:style>
  <w:style w:type="paragraph" w:styleId="ad">
    <w:name w:val="Plain Text"/>
    <w:basedOn w:val="a"/>
    <w:link w:val="ae"/>
    <w:uiPriority w:val="99"/>
    <w:unhideWhenUsed/>
    <w:rsid w:val="008175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8175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ge.ch/cr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no.edu.ru:16000/db/msg/1221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4812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2016-03-22T12:15:00Z</dcterms:created>
  <dcterms:modified xsi:type="dcterms:W3CDTF">2018-02-19T11:23:00Z</dcterms:modified>
</cp:coreProperties>
</file>